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2C514" w14:textId="77777777" w:rsidR="009431E2" w:rsidRDefault="009431E2" w:rsidP="002C7F9D">
      <w:pPr>
        <w:spacing w:line="276" w:lineRule="auto"/>
        <w:jc w:val="right"/>
        <w:rPr>
          <w:rFonts w:asciiTheme="minorHAnsi" w:hAnsiTheme="minorHAnsi" w:cstheme="minorHAnsi"/>
          <w:b/>
          <w:color w:val="0000CC"/>
          <w:sz w:val="22"/>
          <w:szCs w:val="22"/>
        </w:rPr>
      </w:pPr>
    </w:p>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77777777" w:rsidR="007E4908" w:rsidRPr="00512FF9" w:rsidRDefault="007E4908" w:rsidP="002C7F9D">
      <w:pPr>
        <w:spacing w:line="276" w:lineRule="auto"/>
        <w:rPr>
          <w:rFonts w:asciiTheme="minorHAnsi" w:hAnsiTheme="minorHAnsi" w:cstheme="minorHAnsi"/>
          <w:sz w:val="22"/>
          <w:szCs w:val="22"/>
        </w:rPr>
      </w:pPr>
    </w:p>
    <w:p w14:paraId="44A80021" w14:textId="77777777" w:rsidR="009431E2" w:rsidRDefault="009431E2" w:rsidP="002C7F9D">
      <w:pPr>
        <w:tabs>
          <w:tab w:val="left" w:pos="9000"/>
        </w:tabs>
        <w:spacing w:line="276" w:lineRule="auto"/>
        <w:jc w:val="center"/>
        <w:rPr>
          <w:rFonts w:asciiTheme="minorHAnsi" w:eastAsia="Arial" w:hAnsiTheme="minorHAnsi" w:cstheme="minorHAnsi"/>
          <w:b/>
          <w:bCs/>
        </w:rPr>
      </w:pPr>
    </w:p>
    <w:p w14:paraId="1E724019" w14:textId="7E9F69BA"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3668FAB1" w:rsidR="007E4908" w:rsidRPr="00512FF9"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7118A1">
        <w:rPr>
          <w:rFonts w:asciiTheme="minorHAnsi" w:hAnsiTheme="minorHAnsi" w:cstheme="minorHAnsi"/>
          <w:b/>
          <w:bCs/>
          <w:sz w:val="22"/>
          <w:szCs w:val="22"/>
        </w:rPr>
        <w:t>1</w:t>
      </w:r>
      <w:r w:rsidR="000462CE">
        <w:rPr>
          <w:rFonts w:asciiTheme="minorHAnsi" w:hAnsiTheme="minorHAnsi" w:cstheme="minorHAnsi"/>
          <w:b/>
          <w:bCs/>
          <w:sz w:val="22"/>
          <w:szCs w:val="22"/>
        </w:rPr>
        <w:t>6</w:t>
      </w:r>
      <w:r w:rsidR="00253FDF" w:rsidRPr="00512FF9">
        <w:rPr>
          <w:rFonts w:asciiTheme="minorHAnsi" w:hAnsiTheme="minorHAnsi" w:cstheme="minorHAnsi"/>
          <w:b/>
          <w:bCs/>
          <w:sz w:val="22"/>
          <w:szCs w:val="22"/>
        </w:rPr>
        <w:t>.202</w:t>
      </w:r>
      <w:r w:rsidR="00611C4C">
        <w:rPr>
          <w:rFonts w:asciiTheme="minorHAnsi" w:hAnsiTheme="minorHAnsi" w:cstheme="minorHAnsi"/>
          <w:b/>
          <w:bCs/>
          <w:sz w:val="22"/>
          <w:szCs w:val="22"/>
        </w:rPr>
        <w:t>2</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C19B9B1" w:rsidR="0022682B" w:rsidRDefault="0022682B" w:rsidP="002C7F9D">
      <w:pPr>
        <w:tabs>
          <w:tab w:val="left" w:pos="9000"/>
        </w:tabs>
        <w:spacing w:line="276" w:lineRule="auto"/>
        <w:jc w:val="center"/>
        <w:rPr>
          <w:rFonts w:asciiTheme="minorHAnsi" w:eastAsia="Arial" w:hAnsiTheme="minorHAnsi" w:cstheme="minorHAnsi"/>
          <w:b/>
          <w:sz w:val="22"/>
          <w:szCs w:val="22"/>
        </w:rPr>
      </w:pPr>
    </w:p>
    <w:p w14:paraId="01F5B4FD" w14:textId="77777777" w:rsidR="009431E2" w:rsidRPr="00512FF9" w:rsidRDefault="009431E2" w:rsidP="002C7F9D">
      <w:pPr>
        <w:tabs>
          <w:tab w:val="left" w:pos="9000"/>
        </w:tabs>
        <w:spacing w:line="276" w:lineRule="auto"/>
        <w:jc w:val="center"/>
        <w:rPr>
          <w:rFonts w:asciiTheme="minorHAnsi" w:eastAsia="Arial" w:hAnsiTheme="minorHAnsi" w:cstheme="minorHAnsi"/>
          <w:b/>
          <w:sz w:val="22"/>
          <w:szCs w:val="22"/>
        </w:rPr>
      </w:pPr>
    </w:p>
    <w:p w14:paraId="418547AB" w14:textId="40804BD0" w:rsidR="0022682B" w:rsidRPr="0079333A" w:rsidRDefault="007E4908" w:rsidP="00527C15">
      <w:pPr>
        <w:tabs>
          <w:tab w:val="left" w:pos="284"/>
        </w:tabs>
        <w:suppressAutoHyphens w:val="0"/>
        <w:spacing w:line="276" w:lineRule="auto"/>
        <w:jc w:val="both"/>
        <w:rPr>
          <w:rFonts w:asciiTheme="minorHAnsi" w:eastAsia="Arial" w:hAnsiTheme="minorHAnsi" w:cs="Calibri"/>
          <w:bCs/>
          <w:sz w:val="22"/>
          <w:szCs w:val="22"/>
          <w:lang w:eastAsia="en-US"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0462CE">
        <w:rPr>
          <w:rStyle w:val="Pogrubienie"/>
          <w:rFonts w:ascii="Calibri" w:hAnsi="Calibri" w:cs="Calibri"/>
          <w:i/>
          <w:iCs/>
          <w:sz w:val="22"/>
          <w:szCs w:val="22"/>
        </w:rPr>
        <w:t xml:space="preserve">„Budowa SUW </w:t>
      </w:r>
      <w:r w:rsidR="0079333A">
        <w:rPr>
          <w:rStyle w:val="Pogrubienie"/>
          <w:rFonts w:ascii="Calibri" w:hAnsi="Calibri" w:cs="Calibri"/>
          <w:i/>
          <w:iCs/>
          <w:sz w:val="22"/>
          <w:szCs w:val="22"/>
        </w:rPr>
        <w:br/>
      </w:r>
      <w:r w:rsidR="000462CE">
        <w:rPr>
          <w:rStyle w:val="Pogrubienie"/>
          <w:rFonts w:ascii="Calibri" w:hAnsi="Calibri" w:cs="Calibri"/>
          <w:i/>
          <w:iCs/>
          <w:sz w:val="22"/>
          <w:szCs w:val="22"/>
        </w:rPr>
        <w:t xml:space="preserve">w Warszewicach wraz z infrastrukturą towarzyszącą oraz rozbudowa SUW w Strykowie i Zelgoszczy wraz z infrastrukturą towarzyszącą” </w:t>
      </w:r>
      <w:r w:rsidR="00D766FD" w:rsidRPr="00527C15">
        <w:rPr>
          <w:rFonts w:asciiTheme="minorHAnsi" w:eastAsia="TimesNewRoman" w:hAnsiTheme="minorHAnsi" w:cstheme="minorHAnsi"/>
          <w:bCs/>
          <w:color w:val="000000" w:themeColor="text1"/>
          <w:sz w:val="22"/>
          <w:szCs w:val="22"/>
          <w:lang w:bidi="ar-SA"/>
        </w:rPr>
        <w:t xml:space="preserve">w celu potwierdzenia spełniania warunków udziału </w:t>
      </w:r>
      <w:r w:rsidR="0079333A">
        <w:rPr>
          <w:rFonts w:asciiTheme="minorHAnsi" w:eastAsia="TimesNewRoman" w:hAnsiTheme="minorHAnsi" w:cstheme="minorHAnsi"/>
          <w:bCs/>
          <w:color w:val="000000" w:themeColor="text1"/>
          <w:sz w:val="22"/>
          <w:szCs w:val="22"/>
          <w:lang w:bidi="ar-SA"/>
        </w:rPr>
        <w:br/>
      </w:r>
      <w:r w:rsidR="00D766FD" w:rsidRPr="00527C15">
        <w:rPr>
          <w:rFonts w:asciiTheme="minorHAnsi" w:eastAsia="TimesNewRoman" w:hAnsiTheme="minorHAnsi" w:cstheme="minorHAnsi"/>
          <w:bCs/>
          <w:color w:val="000000" w:themeColor="text1"/>
          <w:sz w:val="22"/>
          <w:szCs w:val="22"/>
          <w:lang w:bidi="ar-SA"/>
        </w:rPr>
        <w:t xml:space="preserve">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79333A">
        <w:rPr>
          <w:rFonts w:asciiTheme="minorHAnsi" w:eastAsia="TimesNewRoman" w:hAnsiTheme="minorHAnsi" w:cstheme="minorHAnsi"/>
          <w:bCs/>
          <w:color w:val="000000" w:themeColor="text1"/>
          <w:sz w:val="22"/>
          <w:szCs w:val="22"/>
          <w:lang w:bidi="ar-SA"/>
        </w:rPr>
        <w:br/>
      </w:r>
      <w:r w:rsidR="0027073F" w:rsidRPr="00527C15">
        <w:rPr>
          <w:rFonts w:asciiTheme="minorHAnsi" w:hAnsiTheme="minorHAnsi" w:cs="Calibri"/>
          <w:sz w:val="22"/>
          <w:szCs w:val="22"/>
        </w:rPr>
        <w:t>że wykonaliśmy należycie</w:t>
      </w:r>
      <w:r w:rsidR="00DB112A" w:rsidRPr="00527C15">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roboty budowlane w zakresie niezbędnym do wykazania spełnienia warunku udziału w postępowaniu</w:t>
      </w:r>
      <w:r w:rsidR="0079333A">
        <w:rPr>
          <w:rFonts w:ascii="Calibri" w:eastAsia="Arial" w:hAnsi="Calibri" w:cs="Calibri"/>
          <w:sz w:val="22"/>
          <w:szCs w:val="22"/>
          <w:lang w:eastAsia="en-US" w:bidi="ar-SA"/>
        </w:rPr>
        <w:t xml:space="preserve">. </w:t>
      </w:r>
      <w:r w:rsidR="0079333A">
        <w:rPr>
          <w:rFonts w:ascii="Calibri" w:eastAsia="Arial" w:hAnsi="Calibri" w:cs="Calibri"/>
          <w:sz w:val="22"/>
          <w:szCs w:val="22"/>
          <w:lang w:eastAsia="en-US" w:bidi="ar-SA"/>
        </w:rPr>
        <w:t xml:space="preserve">Przez roboty budowlane w zakresie niezbędnym do wykazania spełniania warunku zdolności technicznej lub zawodowej należy rozumieć należytą realizację minimum </w:t>
      </w:r>
      <w:r w:rsidR="0079333A" w:rsidRPr="0079333A">
        <w:rPr>
          <w:rFonts w:ascii="Calibri" w:eastAsia="Arial" w:hAnsi="Calibri" w:cs="Calibri"/>
          <w:bCs/>
          <w:sz w:val="22"/>
          <w:szCs w:val="22"/>
          <w:lang w:eastAsia="en-US" w:bidi="ar-SA"/>
        </w:rPr>
        <w:t xml:space="preserve">jednego porównywalnego zadania inwestycyjnego realizowanego w </w:t>
      </w:r>
      <w:r w:rsidR="0079333A" w:rsidRPr="0079333A">
        <w:rPr>
          <w:rFonts w:ascii="Calibri" w:eastAsia="Arial" w:hAnsi="Calibri" w:cs="Calibri"/>
          <w:bCs/>
          <w:sz w:val="22"/>
          <w:szCs w:val="22"/>
          <w:u w:val="single"/>
          <w:lang w:eastAsia="en-US" w:bidi="ar-SA"/>
        </w:rPr>
        <w:t>systemie zaprojektuj i wybuduj</w:t>
      </w:r>
      <w:r w:rsidR="0079333A" w:rsidRPr="0079333A">
        <w:rPr>
          <w:rFonts w:ascii="Calibri" w:eastAsia="Arial" w:hAnsi="Calibri" w:cs="Calibri"/>
          <w:bCs/>
          <w:sz w:val="22"/>
          <w:szCs w:val="22"/>
          <w:lang w:eastAsia="en-US" w:bidi="ar-SA"/>
        </w:rPr>
        <w:t xml:space="preserve"> </w:t>
      </w:r>
      <w:r w:rsidR="0079333A">
        <w:rPr>
          <w:rFonts w:ascii="Calibri" w:eastAsia="Arial" w:hAnsi="Calibri" w:cs="Calibri"/>
          <w:bCs/>
          <w:sz w:val="22"/>
          <w:szCs w:val="22"/>
          <w:lang w:eastAsia="en-US" w:bidi="ar-SA"/>
        </w:rPr>
        <w:br/>
      </w:r>
      <w:r w:rsidR="0079333A" w:rsidRPr="0079333A">
        <w:rPr>
          <w:rFonts w:ascii="Calibri" w:eastAsia="Arial" w:hAnsi="Calibri" w:cs="Calibri"/>
          <w:bCs/>
          <w:sz w:val="22"/>
          <w:szCs w:val="22"/>
          <w:lang w:eastAsia="en-US" w:bidi="ar-SA"/>
        </w:rPr>
        <w:t>(o podobnym charakterze i złożoności co przedmiot niniejszego postępowania)</w:t>
      </w:r>
      <w:r w:rsidR="00007771" w:rsidRPr="0079333A">
        <w:rPr>
          <w:rFonts w:asciiTheme="minorHAnsi" w:eastAsia="Arial" w:hAnsiTheme="minorHAnsi" w:cs="Calibri"/>
          <w:bCs/>
          <w:sz w:val="22"/>
          <w:szCs w:val="22"/>
          <w:lang w:eastAsia="en-US" w:bidi="ar-SA"/>
        </w:rPr>
        <w:t>,</w:t>
      </w:r>
    </w:p>
    <w:p w14:paraId="58D2E02E" w14:textId="0732EFF1" w:rsidR="00007771" w:rsidRDefault="00007771" w:rsidP="00527C15">
      <w:pPr>
        <w:tabs>
          <w:tab w:val="left" w:pos="284"/>
        </w:tabs>
        <w:suppressAutoHyphens w:val="0"/>
        <w:spacing w:line="276" w:lineRule="auto"/>
        <w:jc w:val="both"/>
        <w:rPr>
          <w:rFonts w:asciiTheme="minorHAnsi" w:eastAsia="Arial" w:hAnsiTheme="minorHAnsi" w:cs="Calibri"/>
          <w:sz w:val="22"/>
          <w:szCs w:val="22"/>
          <w:lang w:eastAsia="en-US" w:bidi="ar-SA"/>
        </w:rPr>
      </w:pPr>
      <w:r>
        <w:rPr>
          <w:rFonts w:asciiTheme="minorHAnsi" w:eastAsia="Arial" w:hAnsiTheme="minorHAnsi" w:cs="Calibri"/>
          <w:sz w:val="22"/>
          <w:szCs w:val="22"/>
          <w:lang w:eastAsia="en-US" w:bidi="ar-SA"/>
        </w:rPr>
        <w:t xml:space="preserve">LUB </w:t>
      </w:r>
    </w:p>
    <w:p w14:paraId="482B92B8" w14:textId="4359D7ED" w:rsidR="00007771" w:rsidRPr="00527C15" w:rsidRDefault="00007771" w:rsidP="00527C15">
      <w:pPr>
        <w:tabs>
          <w:tab w:val="left" w:pos="284"/>
        </w:tabs>
        <w:suppressAutoHyphens w:val="0"/>
        <w:spacing w:line="276" w:lineRule="auto"/>
        <w:jc w:val="both"/>
        <w:rPr>
          <w:rFonts w:ascii="Calibri" w:eastAsia="Courier New" w:hAnsi="Calibri" w:cs="Calibri"/>
          <w:b/>
          <w:sz w:val="22"/>
          <w:szCs w:val="22"/>
        </w:rPr>
      </w:pPr>
      <w:r w:rsidRPr="00527C15">
        <w:rPr>
          <w:rFonts w:asciiTheme="minorHAnsi" w:hAnsiTheme="minorHAnsi" w:cs="Calibri"/>
          <w:sz w:val="22"/>
          <w:szCs w:val="22"/>
        </w:rPr>
        <w:t xml:space="preserve">wykonaliśmy należycie w okresie ostatnich 5 lat, a jeżeli okres prowadzenia działalności jest krótszy – w tym okresie </w:t>
      </w:r>
      <w:r w:rsidRPr="00527C15">
        <w:rPr>
          <w:rFonts w:asciiTheme="minorHAnsi" w:eastAsia="Arial" w:hAnsiTheme="minorHAnsi" w:cs="Calibri"/>
          <w:sz w:val="22"/>
          <w:szCs w:val="22"/>
          <w:lang w:eastAsia="en-US" w:bidi="ar-SA"/>
        </w:rPr>
        <w:t>roboty budowlane w zakresie niezbędnym do wykazania spełnienia warunku udziału w postępowaniu</w:t>
      </w:r>
      <w:r w:rsidR="0079333A">
        <w:rPr>
          <w:rFonts w:asciiTheme="minorHAnsi" w:eastAsia="Arial" w:hAnsiTheme="minorHAnsi" w:cs="Calibri"/>
          <w:sz w:val="22"/>
          <w:szCs w:val="22"/>
          <w:lang w:eastAsia="en-US" w:bidi="ar-SA"/>
        </w:rPr>
        <w:t xml:space="preserve">. </w:t>
      </w:r>
      <w:r w:rsidR="0079333A">
        <w:rPr>
          <w:rFonts w:ascii="Calibri" w:eastAsia="Arial" w:hAnsi="Calibri" w:cs="Calibri"/>
          <w:sz w:val="22"/>
          <w:szCs w:val="22"/>
          <w:lang w:eastAsia="en-US" w:bidi="ar-SA"/>
        </w:rPr>
        <w:t>Przez roboty budowlane w zakresie niezbędnym do wykazania spełniania warunku zdolności technicznej lub zawodowej należy rozumieć należytą realizację minimum</w:t>
      </w:r>
      <w:r w:rsidR="0079333A">
        <w:rPr>
          <w:rFonts w:ascii="Calibri" w:eastAsia="Arial" w:hAnsi="Calibri" w:cs="Calibri"/>
          <w:b/>
          <w:sz w:val="22"/>
          <w:szCs w:val="22"/>
          <w:lang w:eastAsia="en-US" w:bidi="ar-SA"/>
        </w:rPr>
        <w:t xml:space="preserve"> </w:t>
      </w:r>
      <w:r w:rsidR="0079333A" w:rsidRPr="0079333A">
        <w:rPr>
          <w:rFonts w:ascii="Calibri" w:eastAsia="Arial" w:hAnsi="Calibri" w:cs="Calibri"/>
          <w:bCs/>
          <w:sz w:val="22"/>
          <w:szCs w:val="22"/>
          <w:lang w:eastAsia="en-US" w:bidi="ar-SA"/>
        </w:rPr>
        <w:t>jednego porównywalnego zadania inwestycyjnego (o podobnym charakterze i złożoności co przedmiot niniejszego postępowania),</w:t>
      </w:r>
      <w:r w:rsidR="0079333A">
        <w:rPr>
          <w:rFonts w:ascii="Calibri" w:eastAsia="Arial" w:hAnsi="Calibri" w:cs="Calibri"/>
          <w:b/>
          <w:sz w:val="22"/>
          <w:szCs w:val="22"/>
          <w:lang w:eastAsia="en-US" w:bidi="ar-SA"/>
        </w:rPr>
        <w:t xml:space="preserve"> </w:t>
      </w:r>
      <w:r w:rsidR="0079333A">
        <w:rPr>
          <w:rFonts w:ascii="Calibri" w:eastAsia="Arial" w:hAnsi="Calibri" w:cs="Calibri"/>
          <w:b/>
          <w:sz w:val="22"/>
          <w:szCs w:val="22"/>
          <w:u w:val="single"/>
          <w:lang w:eastAsia="en-US" w:bidi="ar-SA"/>
        </w:rPr>
        <w:t>ORAZ</w:t>
      </w:r>
      <w:r w:rsidR="0079333A">
        <w:rPr>
          <w:rFonts w:ascii="Calibri" w:eastAsia="Arial" w:hAnsi="Calibri" w:cs="Calibri"/>
          <w:b/>
          <w:sz w:val="22"/>
          <w:szCs w:val="22"/>
          <w:lang w:eastAsia="en-US" w:bidi="ar-SA"/>
        </w:rPr>
        <w:t xml:space="preserve"> </w:t>
      </w:r>
      <w:r w:rsidR="0079333A" w:rsidRPr="00846B12">
        <w:rPr>
          <w:rFonts w:ascii="Calibri" w:eastAsia="Arial" w:hAnsi="Calibri" w:cs="Calibri"/>
          <w:bCs/>
          <w:sz w:val="22"/>
          <w:szCs w:val="22"/>
          <w:lang w:eastAsia="en-US" w:bidi="ar-SA"/>
        </w:rPr>
        <w:t>wykona</w:t>
      </w:r>
      <w:r w:rsidR="0079333A">
        <w:rPr>
          <w:rFonts w:ascii="Calibri" w:eastAsia="Arial" w:hAnsi="Calibri" w:cs="Calibri"/>
          <w:bCs/>
          <w:sz w:val="22"/>
          <w:szCs w:val="22"/>
          <w:lang w:eastAsia="en-US" w:bidi="ar-SA"/>
        </w:rPr>
        <w:t>liśmy</w:t>
      </w:r>
      <w:r w:rsidR="0079333A" w:rsidRPr="00846B12">
        <w:rPr>
          <w:rFonts w:ascii="Calibri" w:eastAsia="Arial" w:hAnsi="Calibri" w:cs="Calibri"/>
          <w:bCs/>
          <w:sz w:val="22"/>
          <w:szCs w:val="22"/>
          <w:lang w:eastAsia="en-US" w:bidi="ar-SA"/>
        </w:rPr>
        <w:t>, w okresie ostatnich 3 lat, a jeżeli okres prowadzenia działalności jest krótszy- w tym okresie</w:t>
      </w:r>
      <w:r w:rsidR="0079333A">
        <w:rPr>
          <w:rFonts w:ascii="Calibri" w:eastAsia="Arial" w:hAnsi="Calibri" w:cs="Calibri"/>
          <w:b/>
          <w:sz w:val="22"/>
          <w:szCs w:val="22"/>
          <w:lang w:eastAsia="en-US" w:bidi="ar-SA"/>
        </w:rPr>
        <w:t xml:space="preserve"> </w:t>
      </w:r>
      <w:r w:rsidR="0079333A" w:rsidRPr="0079333A">
        <w:rPr>
          <w:rFonts w:ascii="Calibri" w:eastAsia="Arial" w:hAnsi="Calibri" w:cs="Calibri"/>
          <w:bCs/>
          <w:sz w:val="22"/>
          <w:szCs w:val="22"/>
          <w:lang w:eastAsia="en-US" w:bidi="ar-SA"/>
        </w:rPr>
        <w:t>opracowanie jednej dokumentacji projektowej zatwierdzonej pozwoleniem na budowę, lub w stosunku do której organ administracji architektoniczno-budowlanej nie wniósł sprzeciwu</w:t>
      </w:r>
      <w:r w:rsidR="009431E2">
        <w:rPr>
          <w:rFonts w:ascii="Calibri" w:eastAsia="Arial" w:hAnsi="Calibri" w:cs="Calibri"/>
          <w:bCs/>
          <w:sz w:val="22"/>
          <w:szCs w:val="22"/>
          <w:lang w:eastAsia="en-US" w:bidi="ar-SA"/>
        </w:rPr>
        <w:t xml:space="preserve">, tj.: </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3499"/>
        <w:gridCol w:w="1857"/>
        <w:gridCol w:w="1021"/>
        <w:gridCol w:w="1041"/>
      </w:tblGrid>
      <w:tr w:rsidR="00A573DF" w:rsidRPr="00512FF9" w14:paraId="3D2B8C4A" w14:textId="77777777" w:rsidTr="002921C9">
        <w:trPr>
          <w:cantSplit/>
          <w:trHeight w:val="3833"/>
          <w:tblHeader/>
        </w:trPr>
        <w:tc>
          <w:tcPr>
            <w:tcW w:w="0" w:type="auto"/>
            <w:tcBorders>
              <w:top w:val="single" w:sz="4" w:space="0" w:color="auto"/>
              <w:left w:val="single" w:sz="1" w:space="0" w:color="000000"/>
              <w:bottom w:val="single" w:sz="2" w:space="0" w:color="000000"/>
            </w:tcBorders>
            <w:vAlign w:val="center"/>
          </w:tcPr>
          <w:p w14:paraId="6A9BFAB9" w14:textId="7957647E" w:rsidR="00A573DF" w:rsidRPr="00A573DF" w:rsidRDefault="00A573DF" w:rsidP="00C849F3">
            <w:pPr>
              <w:pStyle w:val="Nagwektabeli"/>
              <w:spacing w:after="0"/>
              <w:rPr>
                <w:rFonts w:asciiTheme="minorHAnsi" w:hAnsiTheme="minorHAnsi" w:cs="Arial"/>
                <w:b/>
                <w:bCs/>
                <w:sz w:val="18"/>
                <w:szCs w:val="18"/>
              </w:rPr>
            </w:pPr>
            <w:bookmarkStart w:id="0" w:name="_Hlk103851815"/>
            <w:r w:rsidRPr="00A573DF">
              <w:rPr>
                <w:rFonts w:asciiTheme="minorHAnsi" w:hAnsiTheme="minorHAnsi" w:cs="Arial"/>
                <w:b/>
                <w:bCs/>
                <w:sz w:val="18"/>
                <w:szCs w:val="18"/>
              </w:rPr>
              <w:lastRenderedPageBreak/>
              <w:t>Lp.</w:t>
            </w:r>
          </w:p>
        </w:tc>
        <w:tc>
          <w:tcPr>
            <w:tcW w:w="0" w:type="auto"/>
            <w:tcBorders>
              <w:top w:val="single" w:sz="4" w:space="0" w:color="auto"/>
              <w:left w:val="single" w:sz="1" w:space="0" w:color="000000"/>
              <w:bottom w:val="single" w:sz="2" w:space="0" w:color="000000"/>
              <w:right w:val="single" w:sz="1" w:space="0" w:color="000000"/>
            </w:tcBorders>
            <w:vAlign w:val="center"/>
          </w:tcPr>
          <w:p w14:paraId="7CEE79F3" w14:textId="0F3E23D9" w:rsidR="00A573DF" w:rsidRPr="00DE497D" w:rsidRDefault="00A573DF" w:rsidP="00A573DF">
            <w:pPr>
              <w:pStyle w:val="Nagwektabeli"/>
              <w:jc w:val="center"/>
              <w:rPr>
                <w:rFonts w:asciiTheme="minorHAnsi" w:hAnsiTheme="minorHAnsi" w:cs="Arial"/>
                <w:b/>
                <w:bCs/>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 udostępniającego zasoby Wykonawcy</w:t>
            </w:r>
          </w:p>
        </w:tc>
        <w:tc>
          <w:tcPr>
            <w:tcW w:w="3738" w:type="dxa"/>
            <w:tcBorders>
              <w:top w:val="single" w:sz="4" w:space="0" w:color="auto"/>
              <w:left w:val="single" w:sz="1" w:space="0" w:color="000000"/>
              <w:bottom w:val="single" w:sz="4" w:space="0" w:color="000000"/>
            </w:tcBorders>
            <w:vAlign w:val="center"/>
          </w:tcPr>
          <w:p w14:paraId="1B337ECC" w14:textId="77777777" w:rsidR="00A573DF" w:rsidRPr="009431E2" w:rsidRDefault="00A573DF" w:rsidP="00A573DF">
            <w:pPr>
              <w:pStyle w:val="Nagwektabeli"/>
              <w:spacing w:after="0"/>
              <w:jc w:val="center"/>
              <w:rPr>
                <w:rFonts w:asciiTheme="minorHAnsi" w:hAnsiTheme="minorHAnsi" w:cstheme="minorHAnsi"/>
                <w:i/>
                <w:sz w:val="16"/>
                <w:szCs w:val="16"/>
              </w:rPr>
            </w:pPr>
            <w:r w:rsidRPr="009431E2">
              <w:rPr>
                <w:rFonts w:asciiTheme="minorHAnsi" w:hAnsiTheme="minorHAnsi" w:cstheme="minorHAnsi"/>
                <w:sz w:val="16"/>
                <w:szCs w:val="16"/>
              </w:rPr>
              <w:t>Przedmiot zamówienia</w:t>
            </w:r>
          </w:p>
          <w:p w14:paraId="2194182D" w14:textId="77777777" w:rsidR="00A573DF" w:rsidRPr="009431E2" w:rsidRDefault="00A573DF" w:rsidP="00A573DF">
            <w:pPr>
              <w:pStyle w:val="Nagwektabeli"/>
              <w:spacing w:after="0"/>
              <w:jc w:val="center"/>
              <w:rPr>
                <w:rFonts w:asciiTheme="minorHAnsi" w:hAnsiTheme="minorHAnsi" w:cstheme="minorHAnsi"/>
                <w:i/>
                <w:sz w:val="16"/>
                <w:szCs w:val="16"/>
              </w:rPr>
            </w:pPr>
            <w:r w:rsidRPr="009431E2">
              <w:rPr>
                <w:rFonts w:asciiTheme="minorHAnsi" w:hAnsiTheme="minorHAnsi" w:cstheme="minorHAnsi"/>
                <w:sz w:val="16"/>
                <w:szCs w:val="16"/>
              </w:rPr>
              <w:t>(rodzaj/zakres):</w:t>
            </w:r>
          </w:p>
          <w:p w14:paraId="78FAD86D" w14:textId="77777777" w:rsidR="00A573DF" w:rsidRPr="009431E2" w:rsidRDefault="00A573DF" w:rsidP="002921C9">
            <w:pPr>
              <w:pStyle w:val="Akapitzlist"/>
              <w:widowControl/>
              <w:autoSpaceDE w:val="0"/>
              <w:spacing w:after="120"/>
              <w:ind w:left="0"/>
              <w:contextualSpacing w:val="0"/>
              <w:jc w:val="both"/>
              <w:rPr>
                <w:rFonts w:ascii="Calibri" w:eastAsia="Arial" w:hAnsi="Calibri" w:cs="Calibri"/>
                <w:b/>
                <w:sz w:val="16"/>
                <w:szCs w:val="16"/>
                <w:lang w:eastAsia="en-US" w:bidi="ar-SA"/>
              </w:rPr>
            </w:pPr>
            <w:r w:rsidRPr="009431E2">
              <w:rPr>
                <w:rFonts w:asciiTheme="minorHAnsi" w:hAnsiTheme="minorHAnsi" w:cstheme="minorHAnsi"/>
                <w:sz w:val="16"/>
                <w:szCs w:val="16"/>
              </w:rPr>
              <w:t xml:space="preserve">Wykonawca ma wykazać warunek opisany         w </w:t>
            </w:r>
            <w:r w:rsidRPr="009431E2">
              <w:rPr>
                <w:rFonts w:asciiTheme="minorHAnsi" w:hAnsiTheme="minorHAnsi" w:cstheme="minorHAnsi"/>
                <w:b/>
                <w:bCs/>
                <w:sz w:val="16"/>
                <w:szCs w:val="16"/>
              </w:rPr>
              <w:t xml:space="preserve">§9 ust. 4 </w:t>
            </w:r>
            <w:r w:rsidR="002921C9" w:rsidRPr="009431E2">
              <w:rPr>
                <w:rFonts w:asciiTheme="minorHAnsi" w:hAnsiTheme="minorHAnsi" w:cstheme="minorHAnsi"/>
                <w:b/>
                <w:bCs/>
                <w:sz w:val="16"/>
                <w:szCs w:val="16"/>
              </w:rPr>
              <w:t xml:space="preserve">pkt a) </w:t>
            </w:r>
            <w:r w:rsidRPr="009431E2">
              <w:rPr>
                <w:rFonts w:asciiTheme="minorHAnsi" w:hAnsiTheme="minorHAnsi" w:cstheme="minorHAnsi"/>
                <w:b/>
                <w:bCs/>
                <w:sz w:val="16"/>
                <w:szCs w:val="16"/>
              </w:rPr>
              <w:t xml:space="preserve">SWZ: </w:t>
            </w:r>
            <w:r w:rsidRPr="009431E2">
              <w:rPr>
                <w:rFonts w:asciiTheme="minorHAnsi" w:hAnsiTheme="minorHAnsi" w:cstheme="minorHAnsi"/>
                <w:sz w:val="16"/>
                <w:szCs w:val="16"/>
              </w:rPr>
              <w:t xml:space="preserve">należyta realizacja </w:t>
            </w:r>
            <w:r w:rsidRPr="009431E2">
              <w:rPr>
                <w:rFonts w:asciiTheme="minorHAnsi" w:hAnsiTheme="minorHAnsi" w:cstheme="minorHAnsi"/>
                <w:sz w:val="16"/>
                <w:szCs w:val="16"/>
                <w:u w:val="single"/>
              </w:rPr>
              <w:t>umów/zamówień</w:t>
            </w:r>
            <w:r w:rsidRPr="009431E2">
              <w:rPr>
                <w:rFonts w:asciiTheme="minorHAnsi" w:hAnsiTheme="minorHAnsi" w:cstheme="minorHAnsi"/>
                <w:sz w:val="16"/>
                <w:szCs w:val="16"/>
              </w:rPr>
              <w:t xml:space="preserve"> polegających na zrealizowaniu co najmnie</w:t>
            </w:r>
            <w:r w:rsidR="0054755F" w:rsidRPr="009431E2">
              <w:rPr>
                <w:rFonts w:asciiTheme="minorHAnsi" w:hAnsiTheme="minorHAnsi" w:cstheme="minorHAnsi"/>
                <w:sz w:val="16"/>
                <w:szCs w:val="16"/>
              </w:rPr>
              <w:t xml:space="preserve">j </w:t>
            </w:r>
            <w:r w:rsidR="009431E2" w:rsidRPr="009431E2">
              <w:rPr>
                <w:rFonts w:ascii="Calibri" w:eastAsia="Arial" w:hAnsi="Calibri" w:cs="Calibri"/>
                <w:b/>
                <w:sz w:val="16"/>
                <w:szCs w:val="16"/>
                <w:lang w:eastAsia="en-US" w:bidi="ar-SA"/>
              </w:rPr>
              <w:t xml:space="preserve">jednego porównywalnego zadania inwestycyjnego realizowanego w </w:t>
            </w:r>
            <w:r w:rsidR="009431E2" w:rsidRPr="009431E2">
              <w:rPr>
                <w:rFonts w:ascii="Calibri" w:eastAsia="Arial" w:hAnsi="Calibri" w:cs="Calibri"/>
                <w:b/>
                <w:sz w:val="16"/>
                <w:szCs w:val="16"/>
                <w:u w:val="single"/>
                <w:lang w:eastAsia="en-US" w:bidi="ar-SA"/>
              </w:rPr>
              <w:t>systemie zaprojektuj i wybuduj</w:t>
            </w:r>
            <w:r w:rsidR="009431E2" w:rsidRPr="009431E2">
              <w:rPr>
                <w:rFonts w:ascii="Calibri" w:eastAsia="Arial" w:hAnsi="Calibri" w:cs="Calibri"/>
                <w:b/>
                <w:sz w:val="16"/>
                <w:szCs w:val="16"/>
                <w:lang w:eastAsia="en-US" w:bidi="ar-SA"/>
              </w:rPr>
              <w:t xml:space="preserve"> (o podobnym charakterze i złożoności co przedmiot niniejszego postępowania), którego przedmiotem </w:t>
            </w:r>
            <w:bookmarkStart w:id="1" w:name="_Hlk105500606"/>
            <w:r w:rsidR="009431E2" w:rsidRPr="009431E2">
              <w:rPr>
                <w:rFonts w:ascii="Calibri" w:eastAsia="Arial" w:hAnsi="Calibri" w:cs="Calibri"/>
                <w:b/>
                <w:sz w:val="16"/>
                <w:szCs w:val="16"/>
                <w:lang w:eastAsia="en-US" w:bidi="ar-SA"/>
              </w:rPr>
              <w:t xml:space="preserve">było zaprojektowanie i </w:t>
            </w:r>
            <w:r w:rsidR="009431E2" w:rsidRPr="009431E2">
              <w:rPr>
                <w:rFonts w:ascii="Calibri" w:hAnsi="Calibri" w:cs="Calibri"/>
                <w:b/>
                <w:bCs/>
                <w:sz w:val="16"/>
                <w:szCs w:val="16"/>
              </w:rPr>
              <w:t>budowa</w:t>
            </w:r>
            <w:r w:rsidR="009431E2" w:rsidRPr="009431E2">
              <w:rPr>
                <w:rStyle w:val="Odwoanieprzypisudolnego"/>
                <w:rFonts w:ascii="Calibri" w:hAnsi="Calibri" w:cs="Calibri"/>
                <w:b/>
                <w:bCs/>
                <w:sz w:val="16"/>
                <w:szCs w:val="16"/>
              </w:rPr>
              <w:footnoteReference w:id="1"/>
            </w:r>
            <w:r w:rsidR="009431E2" w:rsidRPr="009431E2">
              <w:rPr>
                <w:rFonts w:ascii="Calibri" w:hAnsi="Calibri" w:cs="Calibri"/>
                <w:b/>
                <w:bCs/>
                <w:sz w:val="16"/>
                <w:szCs w:val="16"/>
              </w:rPr>
              <w:t xml:space="preserve"> i/lub przebudowa</w:t>
            </w:r>
            <w:bookmarkStart w:id="2" w:name="_Hlk109982816"/>
            <w:r w:rsidR="009431E2" w:rsidRPr="009431E2">
              <w:rPr>
                <w:rFonts w:ascii="Calibri" w:hAnsi="Calibri" w:cs="Calibri"/>
                <w:b/>
                <w:bCs/>
                <w:sz w:val="16"/>
                <w:szCs w:val="16"/>
              </w:rPr>
              <w:t>/modernizacja stacji uzdatniania wody i/lub ujęć/a wody</w:t>
            </w:r>
            <w:r w:rsidR="009431E2" w:rsidRPr="009431E2">
              <w:rPr>
                <w:rStyle w:val="Odwoanieprzypisudolnego"/>
                <w:rFonts w:ascii="Calibri" w:hAnsi="Calibri" w:cs="Calibri"/>
                <w:b/>
                <w:bCs/>
                <w:sz w:val="16"/>
                <w:szCs w:val="16"/>
              </w:rPr>
              <w:footnoteReference w:id="2"/>
            </w:r>
            <w:r w:rsidR="009431E2" w:rsidRPr="009431E2">
              <w:rPr>
                <w:rFonts w:ascii="Calibri" w:hAnsi="Calibri" w:cs="Calibri"/>
                <w:b/>
                <w:bCs/>
                <w:sz w:val="16"/>
                <w:szCs w:val="16"/>
              </w:rPr>
              <w:t xml:space="preserve"> o wartości brutto co najmniej 8.000.000,00 PLN </w:t>
            </w:r>
            <w:bookmarkEnd w:id="1"/>
            <w:bookmarkEnd w:id="2"/>
            <w:r w:rsidR="009431E2" w:rsidRPr="009431E2">
              <w:rPr>
                <w:rFonts w:ascii="Calibri" w:hAnsi="Calibri" w:cs="Calibri"/>
                <w:b/>
                <w:bCs/>
                <w:sz w:val="16"/>
                <w:szCs w:val="16"/>
              </w:rPr>
              <w:t>(wartość jednego zadania należy rozumieć jako łączną wartość wykonanych prac projektowych i robót budowlanych w ramach jednej umowy/jednego zadania inwestycyjnego)</w:t>
            </w:r>
            <w:r w:rsidR="009431E2" w:rsidRPr="009431E2">
              <w:rPr>
                <w:rFonts w:ascii="Calibri" w:eastAsia="Arial" w:hAnsi="Calibri" w:cs="Calibri"/>
                <w:b/>
                <w:sz w:val="16"/>
                <w:szCs w:val="16"/>
                <w:lang w:eastAsia="en-US" w:bidi="ar-SA"/>
              </w:rPr>
              <w:t>,</w:t>
            </w:r>
          </w:p>
          <w:p w14:paraId="43D982E8" w14:textId="77777777" w:rsidR="009431E2" w:rsidRPr="009431E2" w:rsidRDefault="009431E2" w:rsidP="002921C9">
            <w:pPr>
              <w:pStyle w:val="Akapitzlist"/>
              <w:widowControl/>
              <w:autoSpaceDE w:val="0"/>
              <w:spacing w:after="120"/>
              <w:ind w:left="0"/>
              <w:contextualSpacing w:val="0"/>
              <w:jc w:val="both"/>
              <w:rPr>
                <w:rFonts w:ascii="Calibri" w:eastAsia="Arial" w:hAnsi="Calibri" w:cs="Calibri"/>
                <w:b/>
                <w:sz w:val="16"/>
                <w:szCs w:val="16"/>
                <w:lang w:eastAsia="en-US" w:bidi="ar-SA"/>
              </w:rPr>
            </w:pPr>
            <w:r w:rsidRPr="009431E2">
              <w:rPr>
                <w:rFonts w:ascii="Calibri" w:eastAsia="Arial" w:hAnsi="Calibri" w:cs="Calibri"/>
                <w:b/>
                <w:sz w:val="16"/>
                <w:szCs w:val="16"/>
                <w:lang w:eastAsia="en-US" w:bidi="ar-SA"/>
              </w:rPr>
              <w:t>LUB</w:t>
            </w:r>
          </w:p>
          <w:p w14:paraId="63C94AF3" w14:textId="5C5563DB" w:rsidR="009431E2" w:rsidRPr="009431E2" w:rsidRDefault="009431E2" w:rsidP="002921C9">
            <w:pPr>
              <w:pStyle w:val="Akapitzlist"/>
              <w:widowControl/>
              <w:autoSpaceDE w:val="0"/>
              <w:spacing w:after="120"/>
              <w:ind w:left="0"/>
              <w:contextualSpacing w:val="0"/>
              <w:jc w:val="both"/>
              <w:rPr>
                <w:rFonts w:ascii="Calibri" w:eastAsia="Arial" w:hAnsi="Calibri" w:cs="Calibri"/>
                <w:b/>
                <w:sz w:val="16"/>
                <w:szCs w:val="16"/>
                <w:highlight w:val="yellow"/>
                <w:lang w:eastAsia="en-US" w:bidi="ar-SA"/>
              </w:rPr>
            </w:pPr>
            <w:r w:rsidRPr="009431E2">
              <w:rPr>
                <w:rFonts w:ascii="Calibri" w:eastAsia="Arial" w:hAnsi="Calibri" w:cs="Calibri"/>
                <w:sz w:val="16"/>
                <w:szCs w:val="16"/>
                <w:lang w:eastAsia="en-US" w:bidi="ar-SA"/>
              </w:rPr>
              <w:t>minimum</w:t>
            </w:r>
            <w:r w:rsidRPr="009431E2">
              <w:rPr>
                <w:rFonts w:ascii="Calibri" w:eastAsia="Arial" w:hAnsi="Calibri" w:cs="Calibri"/>
                <w:b/>
                <w:sz w:val="16"/>
                <w:szCs w:val="16"/>
                <w:lang w:eastAsia="en-US" w:bidi="ar-SA"/>
              </w:rPr>
              <w:t xml:space="preserve"> jednego porównywalnego zadania inwestycyjnego (o podobnym charakterze i złożoności co przedmiot niniejszego postępowania), którego przedmiotem była </w:t>
            </w:r>
            <w:r w:rsidRPr="009431E2">
              <w:rPr>
                <w:rFonts w:ascii="Calibri" w:hAnsi="Calibri" w:cs="Calibri"/>
                <w:b/>
                <w:bCs/>
                <w:sz w:val="16"/>
                <w:szCs w:val="16"/>
              </w:rPr>
              <w:t>budowa</w:t>
            </w:r>
            <w:r w:rsidRPr="009431E2">
              <w:rPr>
                <w:rStyle w:val="Odwoanieprzypisudolnego"/>
                <w:rFonts w:ascii="Calibri" w:hAnsi="Calibri" w:cs="Calibri"/>
                <w:b/>
                <w:bCs/>
                <w:sz w:val="16"/>
                <w:szCs w:val="16"/>
              </w:rPr>
              <w:footnoteReference w:id="3"/>
            </w:r>
            <w:r w:rsidRPr="009431E2">
              <w:rPr>
                <w:rFonts w:ascii="Calibri" w:hAnsi="Calibri" w:cs="Calibri"/>
                <w:b/>
                <w:bCs/>
                <w:sz w:val="16"/>
                <w:szCs w:val="16"/>
              </w:rPr>
              <w:t xml:space="preserve"> i/lub przebudowa/modernizacja stacji uzdatniania wody i/lub ujęć/a wody</w:t>
            </w:r>
            <w:r w:rsidRPr="009431E2">
              <w:rPr>
                <w:rStyle w:val="Odwoanieprzypisudolnego"/>
                <w:rFonts w:ascii="Calibri" w:hAnsi="Calibri" w:cs="Calibri"/>
                <w:b/>
                <w:bCs/>
                <w:sz w:val="16"/>
                <w:szCs w:val="16"/>
              </w:rPr>
              <w:footnoteReference w:id="4"/>
            </w:r>
            <w:r w:rsidRPr="009431E2">
              <w:rPr>
                <w:rFonts w:ascii="Calibri" w:hAnsi="Calibri" w:cs="Calibri"/>
                <w:b/>
                <w:bCs/>
                <w:sz w:val="16"/>
                <w:szCs w:val="16"/>
              </w:rPr>
              <w:t xml:space="preserve"> o wartości brutto co najmniej 8.000.000,00 PLN </w:t>
            </w:r>
            <w:r w:rsidRPr="009431E2">
              <w:rPr>
                <w:rFonts w:ascii="Calibri" w:eastAsia="Arial" w:hAnsi="Calibri" w:cs="Calibri"/>
                <w:b/>
                <w:sz w:val="16"/>
                <w:szCs w:val="16"/>
                <w:lang w:eastAsia="en-US" w:bidi="ar-SA"/>
              </w:rPr>
              <w:t xml:space="preserve">(wartość zadania inwestycyjnego należy </w:t>
            </w:r>
            <w:bookmarkStart w:id="3" w:name="_Hlk107574840"/>
            <w:r w:rsidRPr="009431E2">
              <w:rPr>
                <w:rFonts w:ascii="Calibri" w:eastAsia="Arial" w:hAnsi="Calibri" w:cs="Calibri"/>
                <w:b/>
                <w:sz w:val="16"/>
                <w:szCs w:val="16"/>
                <w:lang w:eastAsia="en-US" w:bidi="ar-SA"/>
              </w:rPr>
              <w:t>rozumieć jako łączną wartość wykonanych robót w ramach jednej umowy/jednego zadania inwestycyjnego</w:t>
            </w:r>
            <w:bookmarkStart w:id="4" w:name="_Hlk110245034"/>
            <w:bookmarkEnd w:id="3"/>
            <w:r w:rsidRPr="009431E2">
              <w:rPr>
                <w:rFonts w:ascii="Calibri" w:eastAsia="Arial" w:hAnsi="Calibri" w:cs="Calibri"/>
                <w:b/>
                <w:sz w:val="16"/>
                <w:szCs w:val="16"/>
                <w:lang w:eastAsia="en-US" w:bidi="ar-SA"/>
              </w:rPr>
              <w:t xml:space="preserve">) </w:t>
            </w:r>
            <w:r w:rsidRPr="009431E2">
              <w:rPr>
                <w:rFonts w:ascii="Calibri" w:eastAsia="Arial" w:hAnsi="Calibri" w:cs="Calibri"/>
                <w:b/>
                <w:sz w:val="16"/>
                <w:szCs w:val="16"/>
                <w:u w:val="single"/>
                <w:lang w:eastAsia="en-US" w:bidi="ar-SA"/>
              </w:rPr>
              <w:t>ORAZ</w:t>
            </w:r>
            <w:r w:rsidRPr="009431E2">
              <w:rPr>
                <w:rFonts w:ascii="Calibri" w:eastAsia="Arial" w:hAnsi="Calibri" w:cs="Calibri"/>
                <w:b/>
                <w:sz w:val="16"/>
                <w:szCs w:val="16"/>
                <w:lang w:eastAsia="en-US" w:bidi="ar-SA"/>
              </w:rPr>
              <w:t xml:space="preserve"> opracowanie jednej dokumentacji projektowej zatwierdzonej pozwoleniem na budowę, lub w stosunku do której organ administracji architektoniczno-budowlanej nie wniósł sprzeciwu, </w:t>
            </w:r>
            <w:bookmarkEnd w:id="4"/>
            <w:r w:rsidRPr="009431E2">
              <w:rPr>
                <w:rFonts w:ascii="Calibri" w:eastAsia="Arial" w:hAnsi="Calibri" w:cs="Calibri"/>
                <w:b/>
                <w:sz w:val="16"/>
                <w:szCs w:val="16"/>
                <w:lang w:eastAsia="en-US" w:bidi="ar-SA"/>
              </w:rPr>
              <w:t xml:space="preserve">której przedmiotem była </w:t>
            </w:r>
            <w:r w:rsidRPr="009431E2">
              <w:rPr>
                <w:rFonts w:ascii="Calibri" w:hAnsi="Calibri" w:cs="Calibri"/>
                <w:b/>
                <w:bCs/>
                <w:sz w:val="16"/>
                <w:szCs w:val="16"/>
              </w:rPr>
              <w:t>budowa</w:t>
            </w:r>
            <w:r w:rsidRPr="009431E2">
              <w:rPr>
                <w:rStyle w:val="Odwoanieprzypisudolnego"/>
                <w:rFonts w:ascii="Calibri" w:hAnsi="Calibri" w:cs="Calibri"/>
                <w:b/>
                <w:bCs/>
                <w:sz w:val="16"/>
                <w:szCs w:val="16"/>
              </w:rPr>
              <w:footnoteReference w:id="5"/>
            </w:r>
            <w:r w:rsidRPr="009431E2">
              <w:rPr>
                <w:rFonts w:ascii="Calibri" w:hAnsi="Calibri" w:cs="Calibri"/>
                <w:b/>
                <w:bCs/>
                <w:sz w:val="16"/>
                <w:szCs w:val="16"/>
              </w:rPr>
              <w:t xml:space="preserve"> i/lub przebudowa/modernizacja stacji uzdatniania wody i/lub ujęć/a wody</w:t>
            </w:r>
            <w:r w:rsidRPr="009431E2">
              <w:rPr>
                <w:rStyle w:val="Odwoanieprzypisudolnego"/>
                <w:rFonts w:ascii="Calibri" w:hAnsi="Calibri" w:cs="Calibri"/>
                <w:b/>
                <w:bCs/>
                <w:sz w:val="16"/>
                <w:szCs w:val="16"/>
              </w:rPr>
              <w:footnoteReference w:id="6"/>
            </w:r>
            <w:r w:rsidRPr="009431E2">
              <w:rPr>
                <w:rFonts w:ascii="Calibri" w:hAnsi="Calibri" w:cs="Calibri"/>
                <w:b/>
                <w:bCs/>
                <w:sz w:val="16"/>
                <w:szCs w:val="16"/>
              </w:rPr>
              <w:t xml:space="preserve"> </w:t>
            </w:r>
            <w:r w:rsidRPr="009431E2">
              <w:rPr>
                <w:rFonts w:ascii="Calibri" w:eastAsia="Arial" w:hAnsi="Calibri" w:cs="Calibri"/>
                <w:b/>
                <w:sz w:val="16"/>
                <w:szCs w:val="16"/>
                <w:lang w:eastAsia="en-US" w:bidi="ar-SA"/>
              </w:rPr>
              <w:t xml:space="preserve">o wartości brutto co najmniej 300.000,00 PLN (należy rozumieć jako łączną wartość wykonanych prac projektowych w ramach jednej umowy/jednego zadania),  </w:t>
            </w:r>
          </w:p>
        </w:tc>
        <w:tc>
          <w:tcPr>
            <w:tcW w:w="1559" w:type="dxa"/>
            <w:tcBorders>
              <w:top w:val="single" w:sz="4" w:space="0" w:color="auto"/>
              <w:left w:val="single" w:sz="1" w:space="0" w:color="000000"/>
              <w:bottom w:val="single" w:sz="1" w:space="0" w:color="000000"/>
              <w:right w:val="single" w:sz="4" w:space="0" w:color="auto"/>
            </w:tcBorders>
            <w:vAlign w:val="center"/>
          </w:tcPr>
          <w:p w14:paraId="3C4D26DE" w14:textId="18793CCA" w:rsidR="00A573DF" w:rsidRPr="00DE497D" w:rsidRDefault="00A573DF" w:rsidP="00C849F3">
            <w:pPr>
              <w:autoSpaceDE w:val="0"/>
              <w:autoSpaceDN w:val="0"/>
              <w:adjustRightInd w:val="0"/>
              <w:jc w:val="center"/>
              <w:rPr>
                <w:rFonts w:asciiTheme="minorHAnsi" w:eastAsiaTheme="minorHAnsi" w:hAnsiTheme="minorHAnsi" w:cs="Arial"/>
                <w:b/>
                <w:bCs/>
                <w:sz w:val="16"/>
                <w:szCs w:val="16"/>
                <w:lang w:eastAsia="en-US" w:bidi="ar-SA"/>
              </w:rPr>
            </w:pPr>
            <w:r w:rsidRPr="00DE497D">
              <w:rPr>
                <w:rFonts w:asciiTheme="minorHAnsi" w:eastAsiaTheme="minorHAnsi" w:hAnsiTheme="minorHAnsi" w:cs="Arial"/>
                <w:b/>
                <w:bCs/>
                <w:sz w:val="16"/>
                <w:szCs w:val="16"/>
                <w:lang w:eastAsia="en-US" w:bidi="ar-SA"/>
              </w:rPr>
              <w:t>Nazwa i adres Zamawiającego/Odbiorcy, na rzecz, którego realizowano zadanie</w:t>
            </w:r>
          </w:p>
        </w:tc>
        <w:tc>
          <w:tcPr>
            <w:tcW w:w="1024" w:type="dxa"/>
            <w:tcBorders>
              <w:top w:val="single" w:sz="4" w:space="0" w:color="auto"/>
              <w:left w:val="single" w:sz="4" w:space="0" w:color="auto"/>
              <w:bottom w:val="single" w:sz="1" w:space="0" w:color="000000"/>
              <w:right w:val="single" w:sz="4" w:space="0" w:color="000000"/>
            </w:tcBorders>
            <w:vAlign w:val="center"/>
          </w:tcPr>
          <w:p w14:paraId="23A34359" w14:textId="77777777" w:rsidR="00A573DF" w:rsidRPr="00DE497D" w:rsidRDefault="00A573DF" w:rsidP="00A573DF">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76D8DD46" w14:textId="495B66A7" w:rsidR="00A573DF" w:rsidRPr="00DE497D" w:rsidRDefault="00A573DF" w:rsidP="00A573DF">
            <w:pPr>
              <w:autoSpaceDE w:val="0"/>
              <w:autoSpaceDN w:val="0"/>
              <w:adjustRightInd w:val="0"/>
              <w:jc w:val="center"/>
              <w:rPr>
                <w:rFonts w:asciiTheme="minorHAnsi" w:hAnsiTheme="minorHAnsi" w:cs="Arial"/>
                <w:sz w:val="16"/>
                <w:szCs w:val="16"/>
              </w:rPr>
            </w:pPr>
            <w:r w:rsidRPr="00DE497D">
              <w:rPr>
                <w:rFonts w:asciiTheme="minorHAnsi" w:hAnsiTheme="minorHAnsi" w:cs="Arial"/>
                <w:sz w:val="16"/>
                <w:szCs w:val="16"/>
              </w:rPr>
              <w:t xml:space="preserve">(od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 xml:space="preserve"> do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w:t>
            </w:r>
          </w:p>
        </w:tc>
        <w:tc>
          <w:tcPr>
            <w:tcW w:w="1097" w:type="dxa"/>
            <w:tcBorders>
              <w:top w:val="single" w:sz="4" w:space="0" w:color="auto"/>
              <w:left w:val="single" w:sz="4" w:space="0" w:color="000000"/>
              <w:bottom w:val="single" w:sz="4" w:space="0" w:color="000000"/>
              <w:right w:val="single" w:sz="4" w:space="0" w:color="000000"/>
            </w:tcBorders>
            <w:vAlign w:val="center"/>
          </w:tcPr>
          <w:p w14:paraId="78ADC355" w14:textId="3B999569" w:rsidR="00A573DF" w:rsidRPr="00DE497D" w:rsidRDefault="00A573DF" w:rsidP="008869B2">
            <w:pPr>
              <w:pStyle w:val="Nagwektabeli"/>
              <w:jc w:val="center"/>
              <w:rPr>
                <w:rFonts w:asciiTheme="minorHAnsi" w:hAnsiTheme="minorHAnsi" w:cs="Arial"/>
                <w:b/>
                <w:bCs/>
                <w:iCs/>
                <w:sz w:val="16"/>
                <w:szCs w:val="16"/>
              </w:rPr>
            </w:pPr>
            <w:r w:rsidRPr="00DE497D">
              <w:rPr>
                <w:rFonts w:asciiTheme="minorHAnsi" w:hAnsiTheme="minorHAnsi" w:cs="Arial"/>
                <w:b/>
                <w:bCs/>
                <w:iCs/>
                <w:sz w:val="16"/>
                <w:szCs w:val="16"/>
              </w:rPr>
              <w:t xml:space="preserve">Wartość </w:t>
            </w:r>
            <w:r>
              <w:rPr>
                <w:rFonts w:asciiTheme="minorHAnsi" w:hAnsiTheme="minorHAnsi" w:cs="Arial"/>
                <w:b/>
                <w:bCs/>
                <w:iCs/>
                <w:sz w:val="16"/>
                <w:szCs w:val="16"/>
              </w:rPr>
              <w:t>robót</w:t>
            </w:r>
            <w:r w:rsidR="0054755F">
              <w:rPr>
                <w:rFonts w:asciiTheme="minorHAnsi" w:hAnsiTheme="minorHAnsi" w:cs="Arial"/>
                <w:b/>
                <w:bCs/>
                <w:iCs/>
                <w:sz w:val="16"/>
                <w:szCs w:val="16"/>
              </w:rPr>
              <w:t xml:space="preserve">/ zadań </w:t>
            </w:r>
            <w:r w:rsidRPr="00DE497D">
              <w:rPr>
                <w:rFonts w:asciiTheme="minorHAnsi" w:hAnsiTheme="minorHAnsi" w:cs="Arial"/>
                <w:b/>
                <w:bCs/>
                <w:iCs/>
                <w:sz w:val="16"/>
                <w:szCs w:val="16"/>
              </w:rPr>
              <w:t>brutto</w:t>
            </w:r>
          </w:p>
        </w:tc>
      </w:tr>
      <w:tr w:rsidR="00730665" w:rsidRPr="00512FF9" w14:paraId="028E456E" w14:textId="77777777" w:rsidTr="002921C9">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0FB069D6" w14:textId="77777777" w:rsidR="00DB112A" w:rsidRDefault="00DB112A" w:rsidP="002921C9">
            <w:pPr>
              <w:pStyle w:val="Zawartotabeli"/>
              <w:spacing w:after="0"/>
              <w:rPr>
                <w:rFonts w:asciiTheme="minorHAnsi" w:hAnsiTheme="minorHAnsi" w:cstheme="minorHAnsi"/>
              </w:rPr>
            </w:pPr>
          </w:p>
          <w:p w14:paraId="074A84C0" w14:textId="77777777" w:rsidR="0054755F" w:rsidRDefault="0054755F" w:rsidP="002921C9">
            <w:pPr>
              <w:pStyle w:val="Zawartotabeli"/>
              <w:spacing w:after="0"/>
              <w:rPr>
                <w:rFonts w:asciiTheme="minorHAnsi" w:hAnsiTheme="minorHAnsi" w:cstheme="minorHAnsi"/>
              </w:rPr>
            </w:pPr>
          </w:p>
          <w:p w14:paraId="1CE9F492" w14:textId="7DD8F561" w:rsidR="0054755F" w:rsidRPr="00512FF9" w:rsidRDefault="0054755F" w:rsidP="002921C9">
            <w:pPr>
              <w:pStyle w:val="Zawartotabeli"/>
              <w:spacing w:after="0"/>
              <w:rPr>
                <w:rFonts w:asciiTheme="minorHAnsi" w:hAnsiTheme="minorHAnsi" w:cstheme="minorHAnsi"/>
              </w:rPr>
            </w:pPr>
          </w:p>
        </w:tc>
        <w:tc>
          <w:tcPr>
            <w:tcW w:w="3738"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1559" w:type="dxa"/>
            <w:vMerge w:val="restart"/>
            <w:tcBorders>
              <w:left w:val="single" w:sz="4" w:space="0" w:color="000000"/>
              <w:right w:val="single" w:sz="4" w:space="0" w:color="auto"/>
            </w:tcBorders>
          </w:tcPr>
          <w:p w14:paraId="11CA8E23" w14:textId="77777777" w:rsidR="00730665" w:rsidRPr="00512FF9" w:rsidRDefault="00730665" w:rsidP="002921C9">
            <w:pPr>
              <w:pStyle w:val="Zawartotabeli"/>
              <w:spacing w:after="0"/>
              <w:rPr>
                <w:rFonts w:asciiTheme="minorHAnsi" w:hAnsiTheme="minorHAnsi" w:cstheme="minorHAnsi"/>
              </w:rPr>
            </w:pPr>
          </w:p>
        </w:tc>
        <w:tc>
          <w:tcPr>
            <w:tcW w:w="1024" w:type="dxa"/>
            <w:vMerge w:val="restart"/>
            <w:tcBorders>
              <w:left w:val="single" w:sz="4" w:space="0" w:color="auto"/>
              <w:right w:val="single" w:sz="4" w:space="0" w:color="000000"/>
            </w:tcBorders>
          </w:tcPr>
          <w:p w14:paraId="0082C95F" w14:textId="77777777" w:rsidR="00730665" w:rsidRPr="00512FF9" w:rsidRDefault="00730665" w:rsidP="002921C9">
            <w:pPr>
              <w:pStyle w:val="Zawartotabeli"/>
              <w:spacing w:after="0"/>
              <w:rPr>
                <w:rFonts w:asciiTheme="minorHAnsi" w:hAnsiTheme="minorHAnsi" w:cstheme="minorHAnsi"/>
              </w:rPr>
            </w:pPr>
          </w:p>
        </w:tc>
        <w:tc>
          <w:tcPr>
            <w:tcW w:w="1097" w:type="dxa"/>
            <w:vMerge w:val="restart"/>
            <w:tcBorders>
              <w:top w:val="single" w:sz="4" w:space="0" w:color="000000"/>
              <w:left w:val="single" w:sz="4" w:space="0" w:color="000000"/>
              <w:bottom w:val="single" w:sz="4" w:space="0" w:color="000000"/>
              <w:right w:val="single" w:sz="4" w:space="0" w:color="000000"/>
            </w:tcBorders>
          </w:tcPr>
          <w:p w14:paraId="22BB8B91" w14:textId="2C1D6A77"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2921C9">
        <w:trPr>
          <w:cantSplit/>
          <w:trHeight w:val="20"/>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738" w:type="dxa"/>
            <w:tcBorders>
              <w:left w:val="single" w:sz="4" w:space="0" w:color="000000"/>
              <w:bottom w:val="single" w:sz="4" w:space="0" w:color="auto"/>
              <w:right w:val="single" w:sz="4" w:space="0" w:color="000000"/>
            </w:tcBorders>
          </w:tcPr>
          <w:p w14:paraId="31AE6917" w14:textId="3F2FF5B3" w:rsidR="00A573DF" w:rsidRPr="00512FF9" w:rsidRDefault="00A573DF" w:rsidP="008B33DD">
            <w:pPr>
              <w:pStyle w:val="Zawartotabeli"/>
              <w:spacing w:after="0"/>
              <w:rPr>
                <w:rFonts w:asciiTheme="minorHAnsi" w:hAnsiTheme="minorHAnsi" w:cstheme="minorHAnsi"/>
                <w:b/>
                <w:bCs/>
              </w:rPr>
            </w:pPr>
          </w:p>
        </w:tc>
        <w:tc>
          <w:tcPr>
            <w:tcW w:w="1559"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24"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097"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2921C9" w:rsidRPr="00512FF9" w14:paraId="36350551" w14:textId="77777777" w:rsidTr="002921C9">
        <w:trPr>
          <w:cantSplit/>
          <w:trHeight w:val="390"/>
        </w:trPr>
        <w:tc>
          <w:tcPr>
            <w:tcW w:w="0" w:type="auto"/>
            <w:tcBorders>
              <w:top w:val="single" w:sz="4" w:space="0" w:color="auto"/>
              <w:left w:val="single" w:sz="2" w:space="0" w:color="000000"/>
              <w:bottom w:val="single" w:sz="4" w:space="0" w:color="auto"/>
              <w:right w:val="single" w:sz="2" w:space="0" w:color="000000"/>
            </w:tcBorders>
            <w:vAlign w:val="center"/>
          </w:tcPr>
          <w:p w14:paraId="6866C3A9" w14:textId="150553BE" w:rsidR="002921C9" w:rsidRPr="002921C9" w:rsidRDefault="002921C9" w:rsidP="00C849F3">
            <w:pPr>
              <w:pStyle w:val="Zawartotabeli"/>
              <w:jc w:val="center"/>
              <w:rPr>
                <w:rFonts w:asciiTheme="minorHAnsi" w:hAnsiTheme="minorHAnsi" w:cstheme="minorHAnsi"/>
                <w:sz w:val="20"/>
                <w:szCs w:val="20"/>
              </w:rPr>
            </w:pPr>
            <w:r w:rsidRPr="002921C9">
              <w:rPr>
                <w:rFonts w:asciiTheme="minorHAnsi" w:hAnsiTheme="minorHAnsi" w:cstheme="minorHAnsi"/>
                <w:sz w:val="20"/>
                <w:szCs w:val="20"/>
              </w:rPr>
              <w:t>2.</w:t>
            </w:r>
          </w:p>
        </w:tc>
        <w:tc>
          <w:tcPr>
            <w:tcW w:w="0" w:type="auto"/>
            <w:tcBorders>
              <w:top w:val="single" w:sz="4" w:space="0" w:color="auto"/>
              <w:left w:val="single" w:sz="2" w:space="0" w:color="000000"/>
              <w:bottom w:val="single" w:sz="4" w:space="0" w:color="auto"/>
              <w:right w:val="single" w:sz="4" w:space="0" w:color="000000"/>
            </w:tcBorders>
          </w:tcPr>
          <w:p w14:paraId="62B74834" w14:textId="50D36CA0" w:rsidR="002921C9" w:rsidRDefault="002921C9" w:rsidP="00C849F3">
            <w:pPr>
              <w:pStyle w:val="Zawartotabeli"/>
              <w:spacing w:after="0"/>
              <w:jc w:val="center"/>
              <w:rPr>
                <w:rFonts w:asciiTheme="minorHAnsi" w:hAnsiTheme="minorHAnsi" w:cstheme="minorHAnsi"/>
              </w:rPr>
            </w:pPr>
          </w:p>
          <w:p w14:paraId="3C0F2C1D" w14:textId="77777777" w:rsidR="0054755F" w:rsidRDefault="0054755F" w:rsidP="0054755F">
            <w:pPr>
              <w:pStyle w:val="Zawartotabeli"/>
              <w:spacing w:after="0"/>
              <w:rPr>
                <w:rFonts w:asciiTheme="minorHAnsi" w:hAnsiTheme="minorHAnsi" w:cstheme="minorHAnsi"/>
              </w:rPr>
            </w:pPr>
          </w:p>
          <w:p w14:paraId="496D1D7C" w14:textId="34E57B48" w:rsidR="0054755F" w:rsidRPr="00512FF9" w:rsidRDefault="0054755F" w:rsidP="00C849F3">
            <w:pPr>
              <w:pStyle w:val="Zawartotabeli"/>
              <w:spacing w:after="0"/>
              <w:jc w:val="center"/>
              <w:rPr>
                <w:rFonts w:asciiTheme="minorHAnsi" w:hAnsiTheme="minorHAnsi" w:cstheme="minorHAnsi"/>
              </w:rPr>
            </w:pPr>
          </w:p>
        </w:tc>
        <w:tc>
          <w:tcPr>
            <w:tcW w:w="3738" w:type="dxa"/>
            <w:tcBorders>
              <w:top w:val="single" w:sz="4" w:space="0" w:color="auto"/>
              <w:left w:val="single" w:sz="4" w:space="0" w:color="000000"/>
              <w:bottom w:val="single" w:sz="4" w:space="0" w:color="auto"/>
              <w:right w:val="single" w:sz="4" w:space="0" w:color="000000"/>
            </w:tcBorders>
          </w:tcPr>
          <w:p w14:paraId="7A110359" w14:textId="77777777" w:rsidR="002921C9" w:rsidRDefault="002921C9" w:rsidP="008B33DD">
            <w:pPr>
              <w:pStyle w:val="Zawartotabeli"/>
              <w:spacing w:after="0"/>
              <w:rPr>
                <w:rFonts w:asciiTheme="minorHAnsi" w:hAnsiTheme="minorHAnsi" w:cstheme="minorHAnsi"/>
              </w:rPr>
            </w:pPr>
          </w:p>
        </w:tc>
        <w:tc>
          <w:tcPr>
            <w:tcW w:w="1559" w:type="dxa"/>
            <w:tcBorders>
              <w:top w:val="single" w:sz="4" w:space="0" w:color="auto"/>
              <w:left w:val="single" w:sz="4" w:space="0" w:color="000000"/>
              <w:bottom w:val="single" w:sz="4" w:space="0" w:color="auto"/>
              <w:right w:val="single" w:sz="4" w:space="0" w:color="auto"/>
            </w:tcBorders>
          </w:tcPr>
          <w:p w14:paraId="79BA5D59" w14:textId="77777777" w:rsidR="002921C9" w:rsidRPr="00512FF9" w:rsidRDefault="002921C9" w:rsidP="00C849F3">
            <w:pPr>
              <w:pStyle w:val="Zawartotabeli"/>
              <w:spacing w:after="0"/>
              <w:jc w:val="center"/>
              <w:rPr>
                <w:rFonts w:asciiTheme="minorHAnsi" w:hAnsiTheme="minorHAnsi" w:cstheme="minorHAnsi"/>
              </w:rPr>
            </w:pPr>
          </w:p>
        </w:tc>
        <w:tc>
          <w:tcPr>
            <w:tcW w:w="1024" w:type="dxa"/>
            <w:tcBorders>
              <w:top w:val="single" w:sz="4" w:space="0" w:color="auto"/>
              <w:left w:val="single" w:sz="4" w:space="0" w:color="auto"/>
              <w:bottom w:val="single" w:sz="4" w:space="0" w:color="auto"/>
              <w:right w:val="single" w:sz="4" w:space="0" w:color="000000"/>
            </w:tcBorders>
          </w:tcPr>
          <w:p w14:paraId="7D9C0E72" w14:textId="77777777" w:rsidR="002921C9" w:rsidRPr="00512FF9" w:rsidRDefault="002921C9" w:rsidP="00C849F3">
            <w:pPr>
              <w:pStyle w:val="Zawartotabeli"/>
              <w:spacing w:after="0"/>
              <w:jc w:val="center"/>
              <w:rPr>
                <w:rFonts w:asciiTheme="minorHAnsi" w:hAnsiTheme="minorHAnsi" w:cstheme="minorHAnsi"/>
              </w:rPr>
            </w:pPr>
          </w:p>
        </w:tc>
        <w:tc>
          <w:tcPr>
            <w:tcW w:w="1097" w:type="dxa"/>
            <w:tcBorders>
              <w:top w:val="single" w:sz="4" w:space="0" w:color="auto"/>
              <w:left w:val="single" w:sz="4" w:space="0" w:color="000000"/>
              <w:bottom w:val="single" w:sz="4" w:space="0" w:color="auto"/>
              <w:right w:val="single" w:sz="4" w:space="0" w:color="000000"/>
            </w:tcBorders>
          </w:tcPr>
          <w:p w14:paraId="66E33A00" w14:textId="77777777" w:rsidR="002921C9" w:rsidRPr="00512FF9" w:rsidRDefault="002921C9" w:rsidP="00C849F3">
            <w:pPr>
              <w:pStyle w:val="Zawartotabeli"/>
              <w:spacing w:after="0"/>
              <w:jc w:val="center"/>
              <w:rPr>
                <w:rFonts w:asciiTheme="minorHAnsi" w:hAnsiTheme="minorHAnsi" w:cstheme="minorHAnsi"/>
              </w:rPr>
            </w:pPr>
          </w:p>
        </w:tc>
      </w:tr>
    </w:tbl>
    <w:p w14:paraId="1F5EB22C" w14:textId="2F776529" w:rsidR="00A573DF" w:rsidRDefault="00A573DF" w:rsidP="00786782">
      <w:pPr>
        <w:tabs>
          <w:tab w:val="left" w:pos="9000"/>
        </w:tabs>
        <w:jc w:val="both"/>
        <w:rPr>
          <w:rFonts w:asciiTheme="minorHAnsi" w:eastAsia="TimesNewRoman" w:hAnsiTheme="minorHAnsi" w:cstheme="minorHAnsi"/>
          <w:sz w:val="22"/>
          <w:szCs w:val="22"/>
          <w:lang w:bidi="ar-SA"/>
        </w:rPr>
      </w:pPr>
      <w:bookmarkStart w:id="5" w:name="_Hlk16463955"/>
      <w:bookmarkEnd w:id="0"/>
    </w:p>
    <w:p w14:paraId="24FFB50E" w14:textId="1F4C2EF0" w:rsidR="00786782" w:rsidRPr="00354F59" w:rsidRDefault="00354F59" w:rsidP="00786782">
      <w:pPr>
        <w:tabs>
          <w:tab w:val="left" w:pos="9000"/>
        </w:tabs>
        <w:jc w:val="both"/>
        <w:rPr>
          <w:rFonts w:asciiTheme="minorHAnsi" w:eastAsia="Arial" w:hAnsiTheme="minorHAnsi" w:cstheme="minorHAnsi"/>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00102FD3" w:rsidRPr="00012A06">
        <w:rPr>
          <w:rFonts w:ascii="Calibri" w:eastAsia="Calibri" w:hAnsi="Calibri" w:cs="Calibri"/>
          <w:sz w:val="22"/>
          <w:szCs w:val="22"/>
          <w:lang w:eastAsia="en-US" w:bidi="ar-SA"/>
        </w:rPr>
        <w:t>czy te roboty</w:t>
      </w:r>
      <w:r w:rsidR="0054755F">
        <w:rPr>
          <w:rFonts w:ascii="Calibri" w:eastAsia="Calibri" w:hAnsi="Calibri" w:cs="Calibri"/>
          <w:sz w:val="22"/>
          <w:szCs w:val="22"/>
          <w:lang w:eastAsia="en-US" w:bidi="ar-SA"/>
        </w:rPr>
        <w:t>/zadania</w:t>
      </w:r>
      <w:r w:rsidR="00102FD3" w:rsidRPr="00012A06">
        <w:rPr>
          <w:rFonts w:ascii="Calibri" w:eastAsia="Calibri" w:hAnsi="Calibri" w:cs="Calibri"/>
          <w:sz w:val="22"/>
          <w:szCs w:val="22"/>
          <w:lang w:eastAsia="en-US" w:bidi="ar-SA"/>
        </w:rPr>
        <w:t xml:space="preserve"> zostały wykonane należycie</w:t>
      </w:r>
      <w:r w:rsidR="00DE497D">
        <w:rPr>
          <w:rStyle w:val="Odwoanieprzypisudolnego"/>
          <w:rFonts w:asciiTheme="minorHAnsi" w:eastAsia="Arial" w:hAnsiTheme="minorHAnsi" w:cstheme="minorHAnsi"/>
          <w:b/>
          <w:sz w:val="22"/>
          <w:szCs w:val="22"/>
        </w:rPr>
        <w:footnoteReference w:id="7"/>
      </w:r>
      <w:r w:rsidR="00786782" w:rsidRPr="00512FF9">
        <w:rPr>
          <w:rFonts w:asciiTheme="minorHAnsi" w:eastAsia="Arial" w:hAnsiTheme="minorHAnsi" w:cstheme="minorHAnsi"/>
          <w:b/>
          <w:sz w:val="22"/>
          <w:szCs w:val="22"/>
        </w:rPr>
        <w:t xml:space="preserve">. </w:t>
      </w:r>
    </w:p>
    <w:p w14:paraId="777ED6F0" w14:textId="259FA33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78461D78" w:rsidR="007E4908" w:rsidRPr="00512FF9" w:rsidRDefault="0054755F"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Pr>
          <w:noProof/>
        </w:rPr>
        <mc:AlternateContent>
          <mc:Choice Requires="wps">
            <w:drawing>
              <wp:anchor distT="0" distB="0" distL="114300" distR="114300" simplePos="0" relativeHeight="251661312" behindDoc="0" locked="0" layoutInCell="1" allowOverlap="1" wp14:anchorId="74F05085" wp14:editId="4B17FE3F">
                <wp:simplePos x="0" y="0"/>
                <wp:positionH relativeFrom="column">
                  <wp:posOffset>2938780</wp:posOffset>
                </wp:positionH>
                <wp:positionV relativeFrom="paragraph">
                  <wp:posOffset>45720</wp:posOffset>
                </wp:positionV>
                <wp:extent cx="2599690" cy="1104900"/>
                <wp:effectExtent l="57150" t="209550" r="200660" b="57150"/>
                <wp:wrapNone/>
                <wp:docPr id="6"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0490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623B86A" w14:textId="120489F9" w:rsidR="00BC1858" w:rsidRPr="004F2E49" w:rsidRDefault="00BC1858" w:rsidP="00BC185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sidR="0033764E">
                              <w:rPr>
                                <w:b/>
                                <w:bCs/>
                                <w:i/>
                                <w:iCs/>
                                <w:color w:val="FF0000"/>
                                <w:sz w:val="20"/>
                              </w:rPr>
                              <w:t>go</w:t>
                            </w:r>
                            <w:r w:rsidRPr="004F2E49">
                              <w:rPr>
                                <w:b/>
                                <w:bCs/>
                                <w:i/>
                                <w:iCs/>
                                <w:color w:val="FF0000"/>
                                <w:sz w:val="20"/>
                              </w:rPr>
                              <w:t xml:space="preserve"> o</w:t>
                            </w:r>
                            <w:r w:rsidR="0033764E">
                              <w:rPr>
                                <w:b/>
                                <w:bCs/>
                                <w:i/>
                                <w:iCs/>
                                <w:color w:val="FF0000"/>
                                <w:sz w:val="20"/>
                              </w:rPr>
                              <w:t>świadczenia</w:t>
                            </w:r>
                            <w:r w:rsidRPr="004F2E49">
                              <w:rPr>
                                <w:b/>
                                <w:bCs/>
                                <w:i/>
                                <w:iCs/>
                                <w:color w:val="FF0000"/>
                                <w:sz w:val="20"/>
                              </w:rPr>
                              <w:t xml:space="preserve"> w imieniu Wykonawcy(ów). </w:t>
                            </w:r>
                          </w:p>
                          <w:p w14:paraId="16A2AEF7" w14:textId="66BC811C" w:rsidR="00BC1858" w:rsidRPr="00263439" w:rsidRDefault="00BC1858" w:rsidP="00263439">
                            <w:pPr>
                              <w:jc w:val="center"/>
                              <w:rPr>
                                <w:b/>
                                <w:bCs/>
                                <w:i/>
                                <w:iCs/>
                                <w:color w:val="FF0000"/>
                                <w:sz w:val="20"/>
                              </w:rPr>
                            </w:pPr>
                            <w:r w:rsidRPr="004F2E49">
                              <w:rPr>
                                <w:b/>
                                <w:bCs/>
                                <w:i/>
                                <w:iCs/>
                                <w:color w:val="FF0000"/>
                                <w:sz w:val="20"/>
                              </w:rPr>
                              <w:t>O</w:t>
                            </w:r>
                            <w:r w:rsidR="0033764E">
                              <w:rPr>
                                <w:b/>
                                <w:bCs/>
                                <w:i/>
                                <w:iCs/>
                                <w:color w:val="FF0000"/>
                                <w:sz w:val="20"/>
                              </w:rPr>
                              <w:t>świadczenie</w:t>
                            </w:r>
                            <w:r w:rsidRPr="004F2E49">
                              <w:rPr>
                                <w:b/>
                                <w:bCs/>
                                <w:i/>
                                <w:iCs/>
                                <w:color w:val="FF0000"/>
                                <w:sz w:val="20"/>
                              </w:rPr>
                              <w:t xml:space="preserve"> w postaci elektronicznej winn</w:t>
                            </w:r>
                            <w:r w:rsidR="0033764E">
                              <w:rPr>
                                <w:b/>
                                <w:bCs/>
                                <w:i/>
                                <w:iCs/>
                                <w:color w:val="FF0000"/>
                                <w:sz w:val="20"/>
                              </w:rPr>
                              <w:t>o</w:t>
                            </w:r>
                            <w:r w:rsidRPr="004F2E49">
                              <w:rPr>
                                <w:b/>
                                <w:bCs/>
                                <w:i/>
                                <w:iCs/>
                                <w:color w:val="FF0000"/>
                                <w:sz w:val="20"/>
                              </w:rPr>
                              <w:t xml:space="preserve"> być podpisan</w:t>
                            </w:r>
                            <w:r w:rsidR="0033764E">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F05085" id="_x0000_t202" coordsize="21600,21600" o:spt="202" path="m,l,21600r21600,l21600,xe">
                <v:stroke joinstyle="miter"/>
                <v:path gradientshapeok="t" o:connecttype="rect"/>
              </v:shapetype>
              <v:shape id="Pole tekstowe 4" o:spid="_x0000_s1026" type="#_x0000_t202" style="position:absolute;left:0;text-align:left;margin-left:231.4pt;margin-top:3.6pt;width:204.7pt;height: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">
                <o:extrusion v:ext="view" color="white" on="t"/>
                <v:textbox>
                  <w:txbxContent>
                    <w:p w14:paraId="6623B86A" w14:textId="120489F9" w:rsidR="00BC1858" w:rsidRPr="004F2E49" w:rsidRDefault="00BC1858" w:rsidP="00BC1858">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do podpisania niniejsze</w:t>
                      </w:r>
                      <w:r w:rsidR="0033764E">
                        <w:rPr>
                          <w:b/>
                          <w:bCs/>
                          <w:i/>
                          <w:iCs/>
                          <w:color w:val="FF0000"/>
                          <w:sz w:val="20"/>
                        </w:rPr>
                        <w:t>go</w:t>
                      </w:r>
                      <w:r w:rsidRPr="004F2E49">
                        <w:rPr>
                          <w:b/>
                          <w:bCs/>
                          <w:i/>
                          <w:iCs/>
                          <w:color w:val="FF0000"/>
                          <w:sz w:val="20"/>
                        </w:rPr>
                        <w:t xml:space="preserve"> o</w:t>
                      </w:r>
                      <w:r w:rsidR="0033764E">
                        <w:rPr>
                          <w:b/>
                          <w:bCs/>
                          <w:i/>
                          <w:iCs/>
                          <w:color w:val="FF0000"/>
                          <w:sz w:val="20"/>
                        </w:rPr>
                        <w:t>świadczenia</w:t>
                      </w:r>
                      <w:r w:rsidRPr="004F2E49">
                        <w:rPr>
                          <w:b/>
                          <w:bCs/>
                          <w:i/>
                          <w:iCs/>
                          <w:color w:val="FF0000"/>
                          <w:sz w:val="20"/>
                        </w:rPr>
                        <w:t xml:space="preserve"> w imieniu Wykonawcy(ów). </w:t>
                      </w:r>
                    </w:p>
                    <w:p w14:paraId="16A2AEF7" w14:textId="66BC811C" w:rsidR="00BC1858" w:rsidRPr="00263439" w:rsidRDefault="00BC1858" w:rsidP="00263439">
                      <w:pPr>
                        <w:jc w:val="center"/>
                        <w:rPr>
                          <w:b/>
                          <w:bCs/>
                          <w:i/>
                          <w:iCs/>
                          <w:color w:val="FF0000"/>
                          <w:sz w:val="20"/>
                        </w:rPr>
                      </w:pPr>
                      <w:r w:rsidRPr="004F2E49">
                        <w:rPr>
                          <w:b/>
                          <w:bCs/>
                          <w:i/>
                          <w:iCs/>
                          <w:color w:val="FF0000"/>
                          <w:sz w:val="20"/>
                        </w:rPr>
                        <w:t>O</w:t>
                      </w:r>
                      <w:r w:rsidR="0033764E">
                        <w:rPr>
                          <w:b/>
                          <w:bCs/>
                          <w:i/>
                          <w:iCs/>
                          <w:color w:val="FF0000"/>
                          <w:sz w:val="20"/>
                        </w:rPr>
                        <w:t>świadczenie</w:t>
                      </w:r>
                      <w:r w:rsidRPr="004F2E49">
                        <w:rPr>
                          <w:b/>
                          <w:bCs/>
                          <w:i/>
                          <w:iCs/>
                          <w:color w:val="FF0000"/>
                          <w:sz w:val="20"/>
                        </w:rPr>
                        <w:t xml:space="preserve"> w postaci elektronicznej winn</w:t>
                      </w:r>
                      <w:r w:rsidR="0033764E">
                        <w:rPr>
                          <w:b/>
                          <w:bCs/>
                          <w:i/>
                          <w:iCs/>
                          <w:color w:val="FF0000"/>
                          <w:sz w:val="20"/>
                        </w:rPr>
                        <w:t>o</w:t>
                      </w:r>
                      <w:r w:rsidRPr="004F2E49">
                        <w:rPr>
                          <w:b/>
                          <w:bCs/>
                          <w:i/>
                          <w:iCs/>
                          <w:color w:val="FF0000"/>
                          <w:sz w:val="20"/>
                        </w:rPr>
                        <w:t xml:space="preserve"> być podpisan</w:t>
                      </w:r>
                      <w:r w:rsidR="0033764E">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3274E6" w:rsidRPr="00512FF9">
        <w:rPr>
          <w:rFonts w:asciiTheme="minorHAnsi" w:eastAsia="PMingLiU" w:hAnsiTheme="minorHAnsi" w:cstheme="minorHAnsi"/>
          <w:b/>
          <w:color w:val="FF0000"/>
          <w:sz w:val="22"/>
          <w:szCs w:val="22"/>
          <w:u w:val="single"/>
          <w:lang w:bidi="ar-SA"/>
        </w:rPr>
        <w:t>UWAGA</w:t>
      </w:r>
    </w:p>
    <w:p w14:paraId="60D312B2" w14:textId="4CEF3D70" w:rsidR="007E4908" w:rsidRPr="00512FF9" w:rsidRDefault="007E4908" w:rsidP="007E4908">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1F688AC5" w14:textId="39FC432E" w:rsidR="007E4908" w:rsidRDefault="007E4908" w:rsidP="007E4908">
      <w:pPr>
        <w:autoSpaceDE w:val="0"/>
        <w:snapToGrid w:val="0"/>
        <w:ind w:right="-1"/>
        <w:jc w:val="center"/>
        <w:rPr>
          <w:rFonts w:asciiTheme="minorHAnsi" w:eastAsia="Times New Roman" w:hAnsiTheme="minorHAnsi" w:cstheme="minorHAnsi"/>
          <w:sz w:val="22"/>
          <w:szCs w:val="22"/>
          <w:lang w:bidi="ar-SA"/>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63B234F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7777777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p w14:paraId="5AAEA81F" w14:textId="3BC604A8" w:rsidR="00DE497D" w:rsidRPr="00512FF9" w:rsidRDefault="00DE497D" w:rsidP="00DE497D">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bookmarkEnd w:id="5"/>
    <w:p w14:paraId="3DFEC0EB" w14:textId="1E533C88"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15F798C8" w14:textId="48D13116" w:rsidR="00512FF9" w:rsidRPr="00CF3BFF" w:rsidRDefault="00512FF9" w:rsidP="00512FF9">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6ACF224" w14:textId="6383D178"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sidR="00B011FD">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43D245D7"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CE1F1F"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28CD62F"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10018E89"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26C5DFDC" w14:textId="77777777" w:rsidR="00512FF9" w:rsidRPr="00CF3BFF" w:rsidRDefault="00512FF9" w:rsidP="00512FF9">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029B658" w14:textId="77777777" w:rsidR="00512FF9" w:rsidRPr="00CF3BFF" w:rsidRDefault="00512FF9" w:rsidP="00512FF9">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39EF528E" w14:textId="54963A7B" w:rsidR="00B011FD" w:rsidRPr="00B011FD" w:rsidRDefault="00B011FD" w:rsidP="00B011FD">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D3ED2C6" w14:textId="77777777" w:rsidR="00B011FD" w:rsidRPr="00513A76" w:rsidRDefault="00B011FD" w:rsidP="00B011FD">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2C895E" w14:textId="7B3095F2" w:rsidR="009C4645" w:rsidRDefault="009C4645" w:rsidP="009C4645">
      <w:pPr>
        <w:pStyle w:val="Akapitzlist"/>
        <w:ind w:left="284"/>
        <w:jc w:val="both"/>
        <w:rPr>
          <w:rFonts w:asciiTheme="minorHAnsi" w:eastAsia="Calibri" w:hAnsiTheme="minorHAnsi" w:cs="Times New Roman"/>
          <w:i/>
          <w:sz w:val="18"/>
          <w:szCs w:val="18"/>
        </w:rPr>
      </w:pPr>
    </w:p>
    <w:p w14:paraId="11F57035" w14:textId="0FDE6E82" w:rsidR="002921C9" w:rsidRDefault="002921C9" w:rsidP="009C4645">
      <w:pPr>
        <w:pStyle w:val="Akapitzlist"/>
        <w:ind w:left="284"/>
        <w:jc w:val="both"/>
        <w:rPr>
          <w:rFonts w:asciiTheme="minorHAnsi" w:eastAsia="Calibri" w:hAnsiTheme="minorHAnsi" w:cs="Times New Roman"/>
          <w:i/>
          <w:sz w:val="18"/>
          <w:szCs w:val="18"/>
        </w:rPr>
      </w:pPr>
    </w:p>
    <w:p w14:paraId="63422F1E" w14:textId="7D166D15" w:rsidR="002921C9" w:rsidRPr="002921C9" w:rsidRDefault="002921C9" w:rsidP="009C4645">
      <w:pPr>
        <w:pStyle w:val="Akapitzlist"/>
        <w:ind w:left="284"/>
        <w:jc w:val="both"/>
        <w:rPr>
          <w:rFonts w:asciiTheme="minorHAnsi" w:eastAsia="Calibri" w:hAnsiTheme="minorHAnsi" w:cs="Times New Roman"/>
          <w:i/>
          <w:sz w:val="16"/>
          <w:szCs w:val="16"/>
        </w:rPr>
      </w:pPr>
    </w:p>
    <w:sectPr w:rsidR="002921C9" w:rsidRPr="002921C9" w:rsidSect="00A77719">
      <w:headerReference w:type="default" r:id="rId8"/>
      <w:footerReference w:type="default" r:id="rId9"/>
      <w:pgSz w:w="11906" w:h="16838"/>
      <w:pgMar w:top="426" w:right="1417" w:bottom="1417" w:left="1417" w:header="42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FAE97" w14:textId="77777777" w:rsidR="00D23D76" w:rsidRDefault="00D23D76" w:rsidP="007E4908">
      <w:r>
        <w:separator/>
      </w:r>
    </w:p>
  </w:endnote>
  <w:endnote w:type="continuationSeparator" w:id="0">
    <w:p w14:paraId="4D036113" w14:textId="77777777" w:rsidR="00D23D76" w:rsidRDefault="00D23D76"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D114F" w14:textId="77777777" w:rsidR="00D23D76" w:rsidRDefault="00D23D76" w:rsidP="007E4908">
      <w:r>
        <w:separator/>
      </w:r>
    </w:p>
  </w:footnote>
  <w:footnote w:type="continuationSeparator" w:id="0">
    <w:p w14:paraId="1ED0BC47" w14:textId="77777777" w:rsidR="00D23D76" w:rsidRDefault="00D23D76" w:rsidP="007E4908">
      <w:r>
        <w:continuationSeparator/>
      </w:r>
    </w:p>
  </w:footnote>
  <w:footnote w:id="1">
    <w:p w14:paraId="5D3FC1A2" w14:textId="77777777" w:rsidR="009431E2" w:rsidRPr="006121C0" w:rsidRDefault="009431E2" w:rsidP="009431E2">
      <w:pPr>
        <w:pStyle w:val="Tekstprzypisudolnego"/>
        <w:jc w:val="both"/>
        <w:rPr>
          <w:sz w:val="18"/>
          <w:szCs w:val="18"/>
        </w:rPr>
      </w:pPr>
      <w:r>
        <w:rPr>
          <w:rStyle w:val="Odwoanieprzypisudolnego"/>
        </w:rPr>
        <w:footnoteRef/>
      </w:r>
      <w:r>
        <w:t xml:space="preserve"> </w:t>
      </w:r>
      <w:r w:rsidRPr="009013BD">
        <w:rPr>
          <w:rFonts w:cs="Arial"/>
          <w:sz w:val="18"/>
          <w:szCs w:val="18"/>
        </w:rPr>
        <w:t xml:space="preserve">Pojęcia budowy, przebudowy należy rozumieć </w:t>
      </w:r>
      <w:r w:rsidRPr="00E931E1">
        <w:rPr>
          <w:rFonts w:cs="Arial"/>
          <w:sz w:val="18"/>
          <w:szCs w:val="18"/>
        </w:rPr>
        <w:t>w znaczeniu nadanym przez przepisy ustawy z dnia 7 lipca 1994 roku Prawo budowlane (</w:t>
      </w:r>
      <w:proofErr w:type="spellStart"/>
      <w:r w:rsidRPr="00E931E1">
        <w:rPr>
          <w:rFonts w:cs="Arial"/>
          <w:sz w:val="18"/>
          <w:szCs w:val="18"/>
        </w:rPr>
        <w:t>t.j</w:t>
      </w:r>
      <w:proofErr w:type="spellEnd"/>
      <w:r w:rsidRPr="00E931E1">
        <w:rPr>
          <w:rFonts w:cs="Arial"/>
          <w:sz w:val="18"/>
          <w:szCs w:val="18"/>
        </w:rPr>
        <w:t>. Dz.U. 2021 r., poz. 2351 ze zm.).</w:t>
      </w:r>
    </w:p>
  </w:footnote>
  <w:footnote w:id="2">
    <w:p w14:paraId="71F45E6E" w14:textId="77777777" w:rsidR="009431E2" w:rsidRPr="009502D1" w:rsidRDefault="009431E2" w:rsidP="009431E2">
      <w:pPr>
        <w:pStyle w:val="Tekstprzypisudolnego"/>
      </w:pPr>
      <w:r>
        <w:rPr>
          <w:rStyle w:val="Odwoanieprzypisudolnego"/>
        </w:rPr>
        <w:footnoteRef/>
      </w:r>
      <w:r>
        <w:t xml:space="preserve"> Ujęcie wody rozumiane jako </w:t>
      </w:r>
      <w:r w:rsidRPr="00143299">
        <w:t xml:space="preserve">zespół </w:t>
      </w:r>
      <w:r>
        <w:t xml:space="preserve">budynków i/lub </w:t>
      </w:r>
      <w:r w:rsidRPr="00143299">
        <w:t>budowli i powiązanych z nimi urządzeń, przeznaczonych do poboru wody dla potrzeb gospodarczych i bytowych.</w:t>
      </w:r>
    </w:p>
  </w:footnote>
  <w:footnote w:id="3">
    <w:p w14:paraId="51BD0E6C" w14:textId="77777777" w:rsidR="009431E2" w:rsidRPr="006121C0" w:rsidRDefault="009431E2" w:rsidP="009431E2">
      <w:pPr>
        <w:pStyle w:val="Tekstprzypisudolnego"/>
        <w:jc w:val="both"/>
        <w:rPr>
          <w:sz w:val="18"/>
          <w:szCs w:val="18"/>
        </w:rPr>
      </w:pPr>
      <w:r>
        <w:rPr>
          <w:rStyle w:val="Odwoanieprzypisudolnego"/>
        </w:rPr>
        <w:footnoteRef/>
      </w:r>
      <w:r>
        <w:t xml:space="preserve"> </w:t>
      </w:r>
      <w:r w:rsidRPr="009013BD">
        <w:rPr>
          <w:rFonts w:cs="Arial"/>
          <w:sz w:val="18"/>
          <w:szCs w:val="18"/>
        </w:rPr>
        <w:t xml:space="preserve">Pojęcia budowy, przebudowy należy rozumieć </w:t>
      </w:r>
      <w:r w:rsidRPr="00E931E1">
        <w:rPr>
          <w:rFonts w:cs="Arial"/>
          <w:sz w:val="18"/>
          <w:szCs w:val="18"/>
        </w:rPr>
        <w:t>w znaczeniu nadanym przez przepisy ustawy z dnia 7 lipca 1994 roku Prawo budowlane (</w:t>
      </w:r>
      <w:proofErr w:type="spellStart"/>
      <w:r w:rsidRPr="00E931E1">
        <w:rPr>
          <w:rFonts w:cs="Arial"/>
          <w:sz w:val="18"/>
          <w:szCs w:val="18"/>
        </w:rPr>
        <w:t>t.j</w:t>
      </w:r>
      <w:proofErr w:type="spellEnd"/>
      <w:r w:rsidRPr="00E931E1">
        <w:rPr>
          <w:rFonts w:cs="Arial"/>
          <w:sz w:val="18"/>
          <w:szCs w:val="18"/>
        </w:rPr>
        <w:t>. Dz.U. 2021 r., poz. 2351 ze zm.).</w:t>
      </w:r>
    </w:p>
  </w:footnote>
  <w:footnote w:id="4">
    <w:p w14:paraId="5CDF1BDA" w14:textId="77777777" w:rsidR="009431E2" w:rsidRPr="009A7B39" w:rsidRDefault="009431E2" w:rsidP="009431E2">
      <w:pPr>
        <w:pStyle w:val="Tekstprzypisudolnego"/>
      </w:pPr>
      <w:r>
        <w:rPr>
          <w:rStyle w:val="Odwoanieprzypisudolnego"/>
        </w:rPr>
        <w:footnoteRef/>
      </w:r>
      <w:r>
        <w:t xml:space="preserve"> Ujęcie wody rozumiane jako </w:t>
      </w:r>
      <w:r w:rsidRPr="00143299">
        <w:t xml:space="preserve">zespół </w:t>
      </w:r>
      <w:r>
        <w:t xml:space="preserve">budynków i/lub </w:t>
      </w:r>
      <w:r w:rsidRPr="00143299">
        <w:t>budowli i powiązanych z nimi urządzeń, przeznaczonych do poboru wody dla potrzeb gospodarczych i bytowych.</w:t>
      </w:r>
    </w:p>
  </w:footnote>
  <w:footnote w:id="5">
    <w:p w14:paraId="763C5322" w14:textId="77777777" w:rsidR="009431E2" w:rsidRPr="006121C0" w:rsidRDefault="009431E2" w:rsidP="009431E2">
      <w:pPr>
        <w:pStyle w:val="Tekstprzypisudolnego"/>
        <w:jc w:val="both"/>
        <w:rPr>
          <w:sz w:val="18"/>
          <w:szCs w:val="18"/>
        </w:rPr>
      </w:pPr>
      <w:r>
        <w:rPr>
          <w:rStyle w:val="Odwoanieprzypisudolnego"/>
        </w:rPr>
        <w:footnoteRef/>
      </w:r>
      <w:r>
        <w:t xml:space="preserve"> </w:t>
      </w:r>
      <w:r w:rsidRPr="009013BD">
        <w:rPr>
          <w:rFonts w:cs="Arial"/>
          <w:sz w:val="18"/>
          <w:szCs w:val="18"/>
        </w:rPr>
        <w:t xml:space="preserve">Pojęcia budowy, przebudowy należy rozumieć </w:t>
      </w:r>
      <w:r w:rsidRPr="00E931E1">
        <w:rPr>
          <w:rFonts w:cs="Arial"/>
          <w:sz w:val="18"/>
          <w:szCs w:val="18"/>
        </w:rPr>
        <w:t>w znaczeniu nadanym przez przepisy ustawy z dnia 7 lipca 1994 roku Prawo budowlane (</w:t>
      </w:r>
      <w:proofErr w:type="spellStart"/>
      <w:r w:rsidRPr="00E931E1">
        <w:rPr>
          <w:rFonts w:cs="Arial"/>
          <w:sz w:val="18"/>
          <w:szCs w:val="18"/>
        </w:rPr>
        <w:t>t.j</w:t>
      </w:r>
      <w:proofErr w:type="spellEnd"/>
      <w:r w:rsidRPr="00E931E1">
        <w:rPr>
          <w:rFonts w:cs="Arial"/>
          <w:sz w:val="18"/>
          <w:szCs w:val="18"/>
        </w:rPr>
        <w:t>. Dz.U. 2021 r., poz. 2351 ze zm.).</w:t>
      </w:r>
    </w:p>
  </w:footnote>
  <w:footnote w:id="6">
    <w:p w14:paraId="034E307F" w14:textId="77777777" w:rsidR="009431E2" w:rsidRPr="009A7B39" w:rsidRDefault="009431E2" w:rsidP="009431E2">
      <w:pPr>
        <w:pStyle w:val="Tekstprzypisudolnego"/>
      </w:pPr>
      <w:r>
        <w:rPr>
          <w:rStyle w:val="Odwoanieprzypisudolnego"/>
        </w:rPr>
        <w:footnoteRef/>
      </w:r>
      <w:r>
        <w:t xml:space="preserve"> Ujęcie wody rozumiane jako </w:t>
      </w:r>
      <w:r w:rsidRPr="00143299">
        <w:t xml:space="preserve">zespół </w:t>
      </w:r>
      <w:r>
        <w:t xml:space="preserve">budynków i/lub </w:t>
      </w:r>
      <w:r w:rsidRPr="00143299">
        <w:t>budowli i powiązanych z nimi urządzeń, przeznaczonych do poboru wody dla potrzeb gospodarczych i bytowych.</w:t>
      </w:r>
    </w:p>
  </w:footnote>
  <w:footnote w:id="7">
    <w:p w14:paraId="53D406D2" w14:textId="5E274F8E" w:rsidR="00DE497D" w:rsidRPr="009431E2" w:rsidRDefault="00DE497D" w:rsidP="009431E2">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9431E2">
        <w:rPr>
          <w:rStyle w:val="Odwoanieprzypisudolnego"/>
          <w:rFonts w:asciiTheme="minorHAnsi" w:hAnsiTheme="minorHAnsi" w:cstheme="minorHAnsi"/>
          <w:sz w:val="16"/>
          <w:szCs w:val="16"/>
        </w:rPr>
        <w:footnoteRef/>
      </w:r>
      <w:r w:rsidRPr="009431E2">
        <w:rPr>
          <w:rFonts w:asciiTheme="minorHAnsi" w:hAnsiTheme="minorHAnsi" w:cstheme="minorHAnsi"/>
          <w:sz w:val="16"/>
          <w:szCs w:val="16"/>
        </w:rPr>
        <w:t xml:space="preserve"> </w:t>
      </w:r>
      <w:r w:rsidR="00354F59" w:rsidRPr="009431E2">
        <w:rPr>
          <w:rFonts w:asciiTheme="minorHAnsi" w:eastAsiaTheme="minorHAnsi" w:hAnsiTheme="minorHAnsi" w:cstheme="minorHAnsi"/>
          <w:sz w:val="16"/>
          <w:szCs w:val="16"/>
          <w:lang w:eastAsia="en-US" w:bidi="ar-SA"/>
        </w:rPr>
        <w:t xml:space="preserve">Do wykazu </w:t>
      </w:r>
      <w:r w:rsidR="00354F59" w:rsidRPr="009431E2">
        <w:rPr>
          <w:rFonts w:asciiTheme="minorHAnsi" w:eastAsiaTheme="minorHAnsi" w:hAnsiTheme="minorHAnsi" w:cstheme="minorHAnsi"/>
          <w:b/>
          <w:bCs/>
          <w:sz w:val="16"/>
          <w:szCs w:val="16"/>
          <w:lang w:eastAsia="en-US" w:bidi="ar-SA"/>
        </w:rPr>
        <w:t>załączamy dowody</w:t>
      </w:r>
      <w:r w:rsidR="00354F59" w:rsidRPr="009431E2">
        <w:rPr>
          <w:rFonts w:asciiTheme="minorHAnsi" w:eastAsiaTheme="minorHAnsi" w:hAnsiTheme="minorHAnsi" w:cstheme="minorHAnsi"/>
          <w:sz w:val="16"/>
          <w:szCs w:val="16"/>
          <w:lang w:eastAsia="en-US" w:bidi="ar-SA"/>
        </w:rPr>
        <w:t xml:space="preserve"> </w:t>
      </w:r>
      <w:r w:rsidR="00102FD3" w:rsidRPr="009431E2">
        <w:rPr>
          <w:rFonts w:asciiTheme="minorHAnsi" w:eastAsia="TimesNewRoman" w:hAnsiTheme="minorHAnsi" w:cstheme="minorHAnsi"/>
          <w:sz w:val="16"/>
          <w:szCs w:val="16"/>
          <w:lang w:bidi="ar-SA"/>
        </w:rPr>
        <w:t xml:space="preserve">określające, </w:t>
      </w:r>
      <w:r w:rsidR="00102FD3" w:rsidRPr="009431E2">
        <w:rPr>
          <w:rFonts w:asciiTheme="minorHAnsi" w:eastAsia="Calibri" w:hAnsiTheme="minorHAnsi" w:cstheme="minorHAnsi"/>
          <w:sz w:val="16"/>
          <w:szCs w:val="16"/>
          <w:lang w:eastAsia="en-US" w:bidi="ar-SA"/>
        </w:rPr>
        <w:t>czy te roboty</w:t>
      </w:r>
      <w:r w:rsidR="009431E2" w:rsidRPr="009431E2">
        <w:rPr>
          <w:rFonts w:asciiTheme="minorHAnsi" w:eastAsia="Calibri" w:hAnsiTheme="minorHAnsi" w:cstheme="minorHAnsi"/>
          <w:sz w:val="16"/>
          <w:szCs w:val="16"/>
          <w:lang w:eastAsia="en-US" w:bidi="ar-SA"/>
        </w:rPr>
        <w:t>/zadania</w:t>
      </w:r>
      <w:r w:rsidR="00102FD3" w:rsidRPr="009431E2">
        <w:rPr>
          <w:rFonts w:asciiTheme="minorHAnsi" w:eastAsia="Calibri" w:hAnsiTheme="minorHAnsi" w:cstheme="minorHAnsi"/>
          <w:sz w:val="16"/>
          <w:szCs w:val="16"/>
          <w:lang w:eastAsia="en-US" w:bidi="ar-SA"/>
        </w:rPr>
        <w:t xml:space="preserve"> zostały wykonane należycie, przy czym dowodami, o których mowa są</w:t>
      </w:r>
      <w:r w:rsidR="00102FD3" w:rsidRPr="009431E2">
        <w:rPr>
          <w:rFonts w:ascii="Calibri" w:eastAsia="Calibri" w:hAnsi="Calibri" w:cs="Calibri"/>
          <w:sz w:val="16"/>
          <w:szCs w:val="16"/>
          <w:lang w:eastAsia="en-US" w:bidi="ar-SA"/>
        </w:rPr>
        <w:t xml:space="preserve"> referencje bądź inne dokumenty sporządzone przez podmiot, na rzecz którego roboty</w:t>
      </w:r>
      <w:r w:rsidR="009431E2" w:rsidRPr="009431E2">
        <w:rPr>
          <w:rFonts w:ascii="Calibri" w:eastAsia="Calibri" w:hAnsi="Calibri" w:cs="Calibri"/>
          <w:sz w:val="16"/>
          <w:szCs w:val="16"/>
          <w:lang w:eastAsia="en-US" w:bidi="ar-SA"/>
        </w:rPr>
        <w:t>/zadania</w:t>
      </w:r>
      <w:r w:rsidR="00102FD3" w:rsidRPr="009431E2">
        <w:rPr>
          <w:rFonts w:ascii="Calibri" w:eastAsia="Calibri" w:hAnsi="Calibri" w:cs="Calibri"/>
          <w:sz w:val="16"/>
          <w:szCs w:val="16"/>
          <w:lang w:eastAsia="en-US" w:bidi="ar-SA"/>
        </w:rPr>
        <w:t xml:space="preserve"> zostały wykonane, a jeżeli Wykonawca z przyczyn niezależnych od niego nie jest w stanie uzyskać tych dokumentów – </w:t>
      </w:r>
      <w:r w:rsidR="009431E2" w:rsidRPr="009431E2">
        <w:rPr>
          <w:rFonts w:ascii="Calibri" w:eastAsia="Calibri" w:hAnsi="Calibri" w:cs="Calibri"/>
          <w:sz w:val="16"/>
          <w:szCs w:val="16"/>
          <w:lang w:eastAsia="en-US" w:bidi="ar-SA"/>
        </w:rPr>
        <w:t>inne odpowiednie dokumenty w przypadku robót budowlanych lub oświadczenie Wykonawcy w przypadku usług</w:t>
      </w:r>
      <w:r w:rsidR="009431E2" w:rsidRPr="009431E2">
        <w:rPr>
          <w:rFonts w:ascii="Calibri" w:eastAsia="Calibri" w:hAnsi="Calibri" w:cs="Calibri"/>
          <w:sz w:val="16"/>
          <w:szCs w:val="16"/>
          <w:lang w:eastAsia="en-US"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6"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2F722297">
          <wp:simplePos x="0" y="0"/>
          <wp:positionH relativeFrom="column">
            <wp:posOffset>1447800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6"/>
  <w:p w14:paraId="0303A720" w14:textId="43BFCDD5"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r>
      <w:rPr>
        <w:rFonts w:cs="Times New Roman"/>
        <w:noProof/>
      </w:rPr>
      <w:drawing>
        <wp:inline distT="0" distB="0" distL="0" distR="0" wp14:anchorId="5B0251A9" wp14:editId="3AC89B9D">
          <wp:extent cx="1085850" cy="3810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381000"/>
                  </a:xfrm>
                  <a:prstGeom prst="rect">
                    <a:avLst/>
                  </a:prstGeom>
                  <a:noFill/>
                  <a:ln>
                    <a:noFill/>
                  </a:ln>
                </pic:spPr>
              </pic:pic>
            </a:graphicData>
          </a:graphic>
        </wp:inline>
      </w:drawing>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3" w:history="1">
      <w:r>
        <w:rPr>
          <w:rStyle w:val="Hipercze"/>
          <w:rFonts w:eastAsia="Calibri" w:cs="Times New Roman"/>
          <w:color w:val="000080"/>
          <w:sz w:val="16"/>
          <w:szCs w:val="16"/>
          <w:lang w:val="en-US" w:eastAsia="en-US" w:bidi="ar-SA"/>
        </w:rPr>
        <w:t>strykow@strykow.pl</w:t>
      </w:r>
    </w:hyperlink>
    <w:r>
      <w:t xml:space="preserve">                 </w:t>
    </w:r>
  </w:p>
  <w:p w14:paraId="5340917B" w14:textId="00E5D0EE"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IZP.271.1</w:t>
    </w:r>
    <w:r w:rsidR="000462CE">
      <w:rPr>
        <w:rFonts w:ascii="Calibri" w:eastAsia="Calibri" w:hAnsi="Calibri" w:cs="Calibri"/>
        <w:b/>
        <w:noProof/>
        <w:color w:val="0000CC"/>
        <w:sz w:val="20"/>
        <w:szCs w:val="22"/>
      </w:rPr>
      <w:t>6</w:t>
    </w:r>
    <w:r>
      <w:rPr>
        <w:rFonts w:ascii="Calibri" w:eastAsia="Calibri" w:hAnsi="Calibri" w:cs="Calibri"/>
        <w:b/>
        <w:noProof/>
        <w:color w:val="0000CC"/>
        <w:sz w:val="20"/>
        <w:szCs w:val="22"/>
      </w:rPr>
      <w:t>.2022.IZ.PZP.2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94A5E"/>
    <w:rsid w:val="000A702D"/>
    <w:rsid w:val="000C0335"/>
    <w:rsid w:val="000C110E"/>
    <w:rsid w:val="00102FD3"/>
    <w:rsid w:val="001031BF"/>
    <w:rsid w:val="00110492"/>
    <w:rsid w:val="00127383"/>
    <w:rsid w:val="00132E68"/>
    <w:rsid w:val="00151FDD"/>
    <w:rsid w:val="00153DFA"/>
    <w:rsid w:val="00163313"/>
    <w:rsid w:val="00163824"/>
    <w:rsid w:val="00167F99"/>
    <w:rsid w:val="00182C32"/>
    <w:rsid w:val="00184109"/>
    <w:rsid w:val="001B0E60"/>
    <w:rsid w:val="001F13AB"/>
    <w:rsid w:val="00200E84"/>
    <w:rsid w:val="00206181"/>
    <w:rsid w:val="00207F28"/>
    <w:rsid w:val="00212B3C"/>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2A89"/>
    <w:rsid w:val="002C7B6E"/>
    <w:rsid w:val="002C7F9D"/>
    <w:rsid w:val="002F26EB"/>
    <w:rsid w:val="002F3F01"/>
    <w:rsid w:val="0030115E"/>
    <w:rsid w:val="00312EBC"/>
    <w:rsid w:val="00325497"/>
    <w:rsid w:val="00325CE1"/>
    <w:rsid w:val="003274E6"/>
    <w:rsid w:val="0033764E"/>
    <w:rsid w:val="00354F59"/>
    <w:rsid w:val="003B0C86"/>
    <w:rsid w:val="003C38DF"/>
    <w:rsid w:val="003C3EB7"/>
    <w:rsid w:val="003C7E46"/>
    <w:rsid w:val="003F5622"/>
    <w:rsid w:val="00413E19"/>
    <w:rsid w:val="004210E6"/>
    <w:rsid w:val="0043363C"/>
    <w:rsid w:val="004418BB"/>
    <w:rsid w:val="004754D5"/>
    <w:rsid w:val="004A0FAD"/>
    <w:rsid w:val="004A15FA"/>
    <w:rsid w:val="004A1E03"/>
    <w:rsid w:val="004C776F"/>
    <w:rsid w:val="004D72CC"/>
    <w:rsid w:val="004F6554"/>
    <w:rsid w:val="00512FF9"/>
    <w:rsid w:val="0052568C"/>
    <w:rsid w:val="00526790"/>
    <w:rsid w:val="00527C15"/>
    <w:rsid w:val="00533EA3"/>
    <w:rsid w:val="0054755F"/>
    <w:rsid w:val="005B7241"/>
    <w:rsid w:val="005C6A09"/>
    <w:rsid w:val="00601C0C"/>
    <w:rsid w:val="00611A01"/>
    <w:rsid w:val="00611C4C"/>
    <w:rsid w:val="006201BA"/>
    <w:rsid w:val="0064183A"/>
    <w:rsid w:val="006566FF"/>
    <w:rsid w:val="006E653E"/>
    <w:rsid w:val="006F58B3"/>
    <w:rsid w:val="00710326"/>
    <w:rsid w:val="007118A1"/>
    <w:rsid w:val="0071478F"/>
    <w:rsid w:val="00730665"/>
    <w:rsid w:val="00735708"/>
    <w:rsid w:val="00742829"/>
    <w:rsid w:val="00745DAE"/>
    <w:rsid w:val="00773B1C"/>
    <w:rsid w:val="00775BA2"/>
    <w:rsid w:val="00782072"/>
    <w:rsid w:val="00786782"/>
    <w:rsid w:val="0079333A"/>
    <w:rsid w:val="0079799A"/>
    <w:rsid w:val="007A62D4"/>
    <w:rsid w:val="007B5F8C"/>
    <w:rsid w:val="007B6C49"/>
    <w:rsid w:val="007E1EFD"/>
    <w:rsid w:val="007E4908"/>
    <w:rsid w:val="00817DEB"/>
    <w:rsid w:val="00835E70"/>
    <w:rsid w:val="0083760F"/>
    <w:rsid w:val="0084064C"/>
    <w:rsid w:val="00845671"/>
    <w:rsid w:val="0085108C"/>
    <w:rsid w:val="00866F1F"/>
    <w:rsid w:val="008869B2"/>
    <w:rsid w:val="00890460"/>
    <w:rsid w:val="008A7CAC"/>
    <w:rsid w:val="008B33DD"/>
    <w:rsid w:val="008C34FA"/>
    <w:rsid w:val="008C49B8"/>
    <w:rsid w:val="008E1516"/>
    <w:rsid w:val="008E3B40"/>
    <w:rsid w:val="008F54D1"/>
    <w:rsid w:val="0093269B"/>
    <w:rsid w:val="009431E2"/>
    <w:rsid w:val="009438B6"/>
    <w:rsid w:val="0095250C"/>
    <w:rsid w:val="00962B30"/>
    <w:rsid w:val="00966F92"/>
    <w:rsid w:val="00987215"/>
    <w:rsid w:val="00990F08"/>
    <w:rsid w:val="00997F30"/>
    <w:rsid w:val="009A2D2E"/>
    <w:rsid w:val="009C1F9F"/>
    <w:rsid w:val="009C4645"/>
    <w:rsid w:val="009D1EBC"/>
    <w:rsid w:val="009D3A8D"/>
    <w:rsid w:val="009D77F5"/>
    <w:rsid w:val="009D7C7A"/>
    <w:rsid w:val="00A01F37"/>
    <w:rsid w:val="00A07BE1"/>
    <w:rsid w:val="00A1470E"/>
    <w:rsid w:val="00A360FA"/>
    <w:rsid w:val="00A4765D"/>
    <w:rsid w:val="00A5685F"/>
    <w:rsid w:val="00A573DF"/>
    <w:rsid w:val="00A70124"/>
    <w:rsid w:val="00A75400"/>
    <w:rsid w:val="00A77719"/>
    <w:rsid w:val="00A77DEE"/>
    <w:rsid w:val="00A95CD9"/>
    <w:rsid w:val="00A97BA2"/>
    <w:rsid w:val="00AB2FB4"/>
    <w:rsid w:val="00AC2102"/>
    <w:rsid w:val="00AC41C6"/>
    <w:rsid w:val="00AE2691"/>
    <w:rsid w:val="00B011FD"/>
    <w:rsid w:val="00B11751"/>
    <w:rsid w:val="00B154EC"/>
    <w:rsid w:val="00B35019"/>
    <w:rsid w:val="00B529CD"/>
    <w:rsid w:val="00B846A4"/>
    <w:rsid w:val="00B95D69"/>
    <w:rsid w:val="00BC1858"/>
    <w:rsid w:val="00BC1A08"/>
    <w:rsid w:val="00BC594D"/>
    <w:rsid w:val="00BD4B25"/>
    <w:rsid w:val="00BF15C4"/>
    <w:rsid w:val="00C16B71"/>
    <w:rsid w:val="00C17E3F"/>
    <w:rsid w:val="00C217A1"/>
    <w:rsid w:val="00C42F84"/>
    <w:rsid w:val="00C43AAC"/>
    <w:rsid w:val="00C44AF1"/>
    <w:rsid w:val="00C44D3C"/>
    <w:rsid w:val="00C45E46"/>
    <w:rsid w:val="00C61601"/>
    <w:rsid w:val="00CB0A90"/>
    <w:rsid w:val="00CC55AD"/>
    <w:rsid w:val="00D23D76"/>
    <w:rsid w:val="00D560E0"/>
    <w:rsid w:val="00D766FD"/>
    <w:rsid w:val="00D76C59"/>
    <w:rsid w:val="00D94C23"/>
    <w:rsid w:val="00DB112A"/>
    <w:rsid w:val="00DB3533"/>
    <w:rsid w:val="00DE497D"/>
    <w:rsid w:val="00DF3998"/>
    <w:rsid w:val="00E01ED8"/>
    <w:rsid w:val="00E11090"/>
    <w:rsid w:val="00E17D34"/>
    <w:rsid w:val="00E3433C"/>
    <w:rsid w:val="00E35A44"/>
    <w:rsid w:val="00E76A38"/>
    <w:rsid w:val="00EB041C"/>
    <w:rsid w:val="00F10860"/>
    <w:rsid w:val="00F154D8"/>
    <w:rsid w:val="00F27736"/>
    <w:rsid w:val="00F420B1"/>
    <w:rsid w:val="00F43133"/>
    <w:rsid w:val="00F5352E"/>
    <w:rsid w:val="00F55CF7"/>
    <w:rsid w:val="00F64EC3"/>
    <w:rsid w:val="00F865F3"/>
    <w:rsid w:val="00FB6C50"/>
    <w:rsid w:val="00FC43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trykow@strykow.pl"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953</Words>
  <Characters>5723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42</cp:revision>
  <cp:lastPrinted>2022-07-01T13:16:00Z</cp:lastPrinted>
  <dcterms:created xsi:type="dcterms:W3CDTF">2021-07-07T11:17:00Z</dcterms:created>
  <dcterms:modified xsi:type="dcterms:W3CDTF">2022-08-01T09:25:00Z</dcterms:modified>
</cp:coreProperties>
</file>